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0B4" w:rsidRPr="001E4C0B" w:rsidRDefault="002F60B4" w:rsidP="007C38D1">
      <w:pPr>
        <w:pStyle w:val="Kopfzeile"/>
        <w:widowControl w:val="0"/>
        <w:tabs>
          <w:tab w:val="clear" w:pos="4536"/>
          <w:tab w:val="clear" w:pos="9072"/>
        </w:tabs>
        <w:adjustRightInd w:val="0"/>
        <w:ind w:right="1843"/>
        <w:rPr>
          <w:rFonts w:ascii="Arial" w:hAnsi="Arial" w:cs="Arial"/>
          <w:sz w:val="22"/>
          <w:szCs w:val="22"/>
        </w:rPr>
      </w:pPr>
    </w:p>
    <w:p w:rsidR="00B01107" w:rsidRPr="00F03712" w:rsidRDefault="00B01107" w:rsidP="00F365B3">
      <w:pPr>
        <w:pBdr>
          <w:bottom w:val="single" w:sz="2" w:space="1" w:color="auto"/>
          <w:between w:val="single" w:sz="2" w:space="1" w:color="auto"/>
        </w:pBdr>
        <w:tabs>
          <w:tab w:val="left" w:pos="-1843"/>
          <w:tab w:val="left" w:pos="2127"/>
          <w:tab w:val="left" w:pos="5103"/>
          <w:tab w:val="left" w:pos="6237"/>
        </w:tabs>
        <w:spacing w:line="280" w:lineRule="exact"/>
        <w:ind w:right="-1984"/>
        <w:rPr>
          <w:rFonts w:ascii="Arial" w:hAnsi="Arial" w:cs="Arial"/>
        </w:rPr>
      </w:pPr>
      <w:r>
        <w:rPr>
          <w:rFonts w:ascii="Arial" w:hAnsi="Arial"/>
          <w:sz w:val="14"/>
        </w:rPr>
        <w:t xml:space="preserve">Autor / Author: </w:t>
      </w:r>
      <w:r>
        <w:tab/>
      </w:r>
      <w:r>
        <w:rPr>
          <w:rFonts w:ascii="Arial" w:hAnsi="Arial"/>
        </w:rPr>
        <w:t>Martin Dänhardt</w:t>
      </w:r>
      <w:r>
        <w:tab/>
      </w:r>
      <w:r>
        <w:rPr>
          <w:rFonts w:ascii="Arial" w:hAnsi="Arial"/>
          <w:sz w:val="14"/>
        </w:rPr>
        <w:t>N.º / No.:</w:t>
      </w:r>
      <w:r>
        <w:tab/>
      </w:r>
      <w:r>
        <w:rPr>
          <w:rFonts w:ascii="Arial" w:hAnsi="Arial"/>
        </w:rPr>
        <w:t>17-041-R</w:t>
      </w:r>
    </w:p>
    <w:p w:rsidR="00B01107" w:rsidRPr="00D87C14" w:rsidRDefault="00B01107" w:rsidP="00F365B3">
      <w:pPr>
        <w:pBdr>
          <w:bottom w:val="single" w:sz="2" w:space="1" w:color="auto"/>
          <w:between w:val="single" w:sz="2" w:space="1" w:color="auto"/>
        </w:pBdr>
        <w:tabs>
          <w:tab w:val="left" w:pos="-1843"/>
          <w:tab w:val="left" w:pos="2127"/>
          <w:tab w:val="left" w:pos="5103"/>
          <w:tab w:val="left" w:pos="6237"/>
          <w:tab w:val="left" w:pos="8647"/>
        </w:tabs>
        <w:spacing w:line="280" w:lineRule="exact"/>
        <w:ind w:right="-1984"/>
        <w:rPr>
          <w:rFonts w:ascii="Arial" w:hAnsi="Arial" w:cs="Arial"/>
        </w:rPr>
      </w:pPr>
      <w:r>
        <w:rPr>
          <w:rFonts w:ascii="Arial" w:hAnsi="Arial"/>
          <w:sz w:val="14"/>
        </w:rPr>
        <w:t>Consultas / Enquiries:</w:t>
      </w:r>
      <w:r>
        <w:tab/>
      </w:r>
      <w:r>
        <w:rPr>
          <w:rFonts w:ascii="Arial" w:hAnsi="Arial"/>
        </w:rPr>
        <w:t>Martin Dänhardt</w:t>
      </w:r>
      <w:r>
        <w:tab/>
      </w:r>
      <w:r>
        <w:rPr>
          <w:rFonts w:ascii="Arial" w:hAnsi="Arial"/>
          <w:sz w:val="14"/>
        </w:rPr>
        <w:t>Fecha / Date:</w:t>
      </w:r>
      <w:r>
        <w:tab/>
      </w:r>
      <w:r>
        <w:rPr>
          <w:rFonts w:ascii="Arial" w:hAnsi="Arial"/>
        </w:rPr>
        <w:t>19/06/2017</w:t>
      </w:r>
    </w:p>
    <w:p w:rsidR="00B01107" w:rsidRPr="00655F5C" w:rsidRDefault="00B01107" w:rsidP="00F365B3">
      <w:pPr>
        <w:pBdr>
          <w:bottom w:val="single" w:sz="2" w:space="1" w:color="auto"/>
          <w:between w:val="single" w:sz="2" w:space="1" w:color="auto"/>
        </w:pBdr>
        <w:tabs>
          <w:tab w:val="left" w:pos="-1843"/>
          <w:tab w:val="left" w:pos="2127"/>
          <w:tab w:val="left" w:pos="5103"/>
          <w:tab w:val="left" w:pos="6237"/>
          <w:tab w:val="left" w:pos="8647"/>
        </w:tabs>
        <w:spacing w:line="280" w:lineRule="exact"/>
        <w:ind w:right="-1984"/>
        <w:rPr>
          <w:rFonts w:ascii="Arial" w:hAnsi="Arial" w:cs="Arial"/>
        </w:rPr>
      </w:pPr>
      <w:r>
        <w:rPr>
          <w:rFonts w:ascii="Arial" w:hAnsi="Arial"/>
          <w:sz w:val="14"/>
        </w:rPr>
        <w:t>Teléfono / Phone:</w:t>
      </w:r>
      <w:r>
        <w:tab/>
      </w:r>
      <w:r>
        <w:rPr>
          <w:rFonts w:ascii="Arial" w:hAnsi="Arial"/>
        </w:rPr>
        <w:t>+49(0)351 833-2580</w:t>
      </w:r>
      <w:r>
        <w:tab/>
      </w:r>
      <w:r>
        <w:rPr>
          <w:rFonts w:ascii="Arial" w:hAnsi="Arial"/>
          <w:sz w:val="14"/>
        </w:rPr>
        <w:t>Correo electrónico</w:t>
      </w:r>
      <w:r>
        <w:tab/>
      </w:r>
      <w:r>
        <w:rPr>
          <w:rFonts w:ascii="Arial" w:hAnsi="Arial"/>
        </w:rPr>
        <w:t>martin.daenhardt@kba.com</w:t>
      </w:r>
    </w:p>
    <w:p w:rsidR="00B01107" w:rsidRPr="00655F5C" w:rsidRDefault="00B01107" w:rsidP="00F365B3">
      <w:pPr>
        <w:pBdr>
          <w:bottom w:val="single" w:sz="2" w:space="1" w:color="auto"/>
          <w:between w:val="single" w:sz="2" w:space="1" w:color="auto"/>
        </w:pBdr>
        <w:tabs>
          <w:tab w:val="left" w:pos="-1843"/>
          <w:tab w:val="left" w:pos="2127"/>
          <w:tab w:val="left" w:pos="5103"/>
          <w:tab w:val="left" w:pos="6237"/>
          <w:tab w:val="left" w:pos="8647"/>
        </w:tabs>
        <w:spacing w:line="280" w:lineRule="exact"/>
        <w:ind w:right="-1984"/>
        <w:rPr>
          <w:rFonts w:ascii="Arial" w:hAnsi="Arial" w:cs="Arial"/>
        </w:rPr>
      </w:pPr>
      <w:r>
        <w:rPr>
          <w:rFonts w:ascii="Arial" w:hAnsi="Arial"/>
          <w:sz w:val="14"/>
        </w:rPr>
        <w:t>Versión / Release:</w:t>
      </w:r>
      <w:r>
        <w:tab/>
      </w:r>
      <w:r>
        <w:tab/>
      </w:r>
      <w:r>
        <w:rPr>
          <w:rFonts w:ascii="Arial" w:hAnsi="Arial"/>
          <w:sz w:val="14"/>
        </w:rPr>
        <w:t>Ref. / Ref.:</w:t>
      </w:r>
      <w:r>
        <w:tab/>
      </w:r>
      <w:r>
        <w:rPr>
          <w:rFonts w:ascii="Arial" w:hAnsi="Arial"/>
        </w:rPr>
        <w:t>BX/Dä</w:t>
      </w:r>
    </w:p>
    <w:p w:rsidR="00B01107" w:rsidRPr="00E540BA" w:rsidRDefault="00B01107" w:rsidP="00F365B3">
      <w:pPr>
        <w:pBdr>
          <w:bottom w:val="single" w:sz="2" w:space="1" w:color="auto"/>
          <w:between w:val="single" w:sz="2" w:space="1" w:color="auto"/>
        </w:pBdr>
        <w:tabs>
          <w:tab w:val="left" w:pos="-1843"/>
          <w:tab w:val="left" w:pos="2127"/>
          <w:tab w:val="left" w:pos="5103"/>
          <w:tab w:val="left" w:pos="6237"/>
          <w:tab w:val="left" w:pos="7290"/>
        </w:tabs>
        <w:spacing w:line="280" w:lineRule="exact"/>
        <w:ind w:right="-1984"/>
        <w:rPr>
          <w:rFonts w:ascii="Arial" w:hAnsi="Arial" w:cs="Arial"/>
        </w:rPr>
      </w:pPr>
      <w:r>
        <w:rPr>
          <w:rFonts w:ascii="Arial" w:hAnsi="Arial"/>
          <w:sz w:val="14"/>
        </w:rPr>
        <w:t>Imágenes / Photographs:</w:t>
      </w:r>
      <w:r>
        <w:tab/>
      </w:r>
      <w:r>
        <w:rPr>
          <w:rFonts w:ascii="Arial" w:hAnsi="Arial"/>
        </w:rPr>
        <w:t>4</w:t>
      </w:r>
      <w:r>
        <w:tab/>
      </w:r>
      <w:r>
        <w:rPr>
          <w:rFonts w:ascii="Arial" w:hAnsi="Arial"/>
          <w:sz w:val="14"/>
        </w:rPr>
        <w:t>página / page:</w:t>
      </w:r>
      <w:r>
        <w:tab/>
      </w:r>
      <w:r>
        <w:rPr>
          <w:rFonts w:ascii="Arial" w:hAnsi="Arial"/>
        </w:rPr>
        <w:t>4</w:t>
      </w:r>
    </w:p>
    <w:p w:rsidR="00C37E2C" w:rsidRDefault="00C37E2C" w:rsidP="00AF4D54">
      <w:pPr>
        <w:spacing w:line="360" w:lineRule="auto"/>
        <w:rPr>
          <w:rFonts w:ascii="Arial" w:hAnsi="Arial" w:cs="Arial"/>
          <w:color w:val="17365D"/>
          <w:sz w:val="22"/>
          <w:szCs w:val="22"/>
          <w:u w:val="single"/>
        </w:rPr>
      </w:pPr>
    </w:p>
    <w:p w:rsidR="00F03712" w:rsidRDefault="00F03712" w:rsidP="00F03712">
      <w:pPr>
        <w:spacing w:line="360" w:lineRule="auto"/>
        <w:rPr>
          <w:rFonts w:ascii="Arial" w:hAnsi="Arial" w:cs="Arial"/>
          <w:sz w:val="22"/>
          <w:szCs w:val="22"/>
          <w:u w:val="single"/>
        </w:rPr>
      </w:pPr>
      <w:r>
        <w:rPr>
          <w:rFonts w:ascii="Arial" w:hAnsi="Arial"/>
          <w:sz w:val="22"/>
          <w:u w:val="single"/>
        </w:rPr>
        <w:t>Impresión autónoma – Made by KBA</w:t>
      </w:r>
    </w:p>
    <w:p w:rsidR="00F03712" w:rsidRPr="00F03712" w:rsidRDefault="00F03712" w:rsidP="00F03712">
      <w:pPr>
        <w:spacing w:line="360" w:lineRule="auto"/>
        <w:rPr>
          <w:rFonts w:ascii="Arial" w:hAnsi="Arial" w:cs="Arial"/>
          <w:sz w:val="22"/>
          <w:szCs w:val="22"/>
          <w:u w:val="single"/>
        </w:rPr>
      </w:pPr>
    </w:p>
    <w:p w:rsidR="00F03712" w:rsidRDefault="00F03712" w:rsidP="00F03712">
      <w:pPr>
        <w:spacing w:line="360" w:lineRule="auto"/>
        <w:rPr>
          <w:rFonts w:ascii="Arial" w:hAnsi="Arial" w:cs="Arial"/>
          <w:b/>
          <w:sz w:val="22"/>
          <w:szCs w:val="22"/>
        </w:rPr>
      </w:pPr>
      <w:r>
        <w:rPr>
          <w:rFonts w:ascii="Arial" w:hAnsi="Arial"/>
          <w:b/>
          <w:sz w:val="22"/>
        </w:rPr>
        <w:t>Producción impresa industrial con ErgoTronic AutoRun</w:t>
      </w:r>
    </w:p>
    <w:p w:rsidR="00F03712" w:rsidRPr="00F03712" w:rsidRDefault="00F03712" w:rsidP="00F03712">
      <w:pPr>
        <w:spacing w:line="360" w:lineRule="auto"/>
        <w:rPr>
          <w:rFonts w:ascii="Arial" w:hAnsi="Arial" w:cs="Arial"/>
          <w:b/>
          <w:sz w:val="22"/>
          <w:szCs w:val="22"/>
        </w:rPr>
      </w:pPr>
    </w:p>
    <w:p w:rsidR="00F03712" w:rsidRPr="00F03712" w:rsidRDefault="00F03712" w:rsidP="00F03712">
      <w:pPr>
        <w:pStyle w:val="Listenabsatz"/>
        <w:numPr>
          <w:ilvl w:val="0"/>
          <w:numId w:val="22"/>
        </w:numPr>
        <w:autoSpaceDE/>
        <w:autoSpaceDN/>
        <w:spacing w:after="160" w:line="360" w:lineRule="auto"/>
        <w:rPr>
          <w:rFonts w:ascii="Arial" w:hAnsi="Arial" w:cs="Arial"/>
          <w:b/>
          <w:sz w:val="22"/>
          <w:szCs w:val="22"/>
        </w:rPr>
      </w:pPr>
      <w:r>
        <w:rPr>
          <w:rFonts w:ascii="Arial" w:hAnsi="Arial"/>
          <w:b/>
          <w:sz w:val="22"/>
        </w:rPr>
        <w:t>Estándar para la producción impresa industrial</w:t>
      </w:r>
    </w:p>
    <w:p w:rsidR="00F03712" w:rsidRPr="00F03712" w:rsidRDefault="00F03712" w:rsidP="00F03712">
      <w:pPr>
        <w:pStyle w:val="Listenabsatz"/>
        <w:numPr>
          <w:ilvl w:val="0"/>
          <w:numId w:val="22"/>
        </w:numPr>
        <w:autoSpaceDE/>
        <w:autoSpaceDN/>
        <w:spacing w:after="160" w:line="360" w:lineRule="auto"/>
        <w:rPr>
          <w:rFonts w:ascii="Arial" w:hAnsi="Arial" w:cs="Arial"/>
          <w:b/>
          <w:sz w:val="22"/>
          <w:szCs w:val="22"/>
        </w:rPr>
      </w:pPr>
      <w:r>
        <w:rPr>
          <w:rFonts w:ascii="Arial" w:hAnsi="Arial"/>
          <w:b/>
          <w:sz w:val="22"/>
        </w:rPr>
        <w:t>Cadena de producción totalmente automática sin intervenciones manuales</w:t>
      </w:r>
    </w:p>
    <w:p w:rsidR="00F03712" w:rsidRPr="00F03712" w:rsidRDefault="00F03712" w:rsidP="00F03712">
      <w:pPr>
        <w:pStyle w:val="Listenabsatz"/>
        <w:numPr>
          <w:ilvl w:val="0"/>
          <w:numId w:val="22"/>
        </w:numPr>
        <w:autoSpaceDE/>
        <w:autoSpaceDN/>
        <w:spacing w:after="160" w:line="360" w:lineRule="auto"/>
        <w:rPr>
          <w:rFonts w:ascii="Arial" w:hAnsi="Arial" w:cs="Arial"/>
          <w:b/>
          <w:sz w:val="22"/>
          <w:szCs w:val="22"/>
        </w:rPr>
      </w:pPr>
      <w:r>
        <w:rPr>
          <w:rFonts w:ascii="Arial" w:hAnsi="Arial"/>
          <w:b/>
          <w:sz w:val="22"/>
        </w:rPr>
        <w:t>Notable incremento de la productividad en productos comerciales y envases</w:t>
      </w:r>
    </w:p>
    <w:p w:rsidR="00F03712" w:rsidRPr="00F03712" w:rsidRDefault="00F03712" w:rsidP="00F03712">
      <w:pPr>
        <w:pStyle w:val="Listenabsatz"/>
        <w:numPr>
          <w:ilvl w:val="0"/>
          <w:numId w:val="22"/>
        </w:numPr>
        <w:autoSpaceDE/>
        <w:autoSpaceDN/>
        <w:spacing w:after="160" w:line="360" w:lineRule="auto"/>
        <w:rPr>
          <w:rFonts w:ascii="Arial" w:hAnsi="Arial" w:cs="Arial"/>
          <w:b/>
          <w:sz w:val="22"/>
          <w:szCs w:val="22"/>
        </w:rPr>
      </w:pPr>
      <w:r>
        <w:rPr>
          <w:rFonts w:ascii="Arial" w:hAnsi="Arial"/>
          <w:b/>
          <w:sz w:val="22"/>
        </w:rPr>
        <w:t>Supervisión descentralizada de los procesos mediante dispositivos móviles y Rapida LiveApp</w:t>
      </w:r>
    </w:p>
    <w:p w:rsidR="00F03712" w:rsidRDefault="00F03712" w:rsidP="00F03712">
      <w:pPr>
        <w:spacing w:line="360" w:lineRule="auto"/>
        <w:rPr>
          <w:rFonts w:ascii="Arial" w:hAnsi="Arial" w:cs="Arial"/>
          <w:sz w:val="22"/>
          <w:szCs w:val="22"/>
        </w:rPr>
      </w:pPr>
      <w:r>
        <w:rPr>
          <w:rFonts w:ascii="Arial" w:hAnsi="Arial"/>
          <w:sz w:val="22"/>
        </w:rPr>
        <w:t>Hoy en día, es más importante que nunca automatizar los procesos en la producción impresa para aprovechar toda la capacidad de rendimiento de la técnica. Solo así se pueden incrementar considerablemente la productividad y la competitividad en las empresas. Mucho ya es una realidad: los tiempos de cambio de trabajo han disminuido drásticamente, existen procesos Closed Loop para el flujo de trabajo de la imprenta, y los servicios basados en datos como los informes de rendimiento y los análisis comparativos son utilizados de forma exhaustiva por los primeros usuarios.</w:t>
      </w:r>
    </w:p>
    <w:p w:rsidR="00F03712" w:rsidRPr="00F03712" w:rsidRDefault="00F03712" w:rsidP="00F03712">
      <w:pPr>
        <w:spacing w:line="360" w:lineRule="auto"/>
        <w:rPr>
          <w:rFonts w:ascii="Arial" w:hAnsi="Arial" w:cs="Arial"/>
          <w:sz w:val="22"/>
          <w:szCs w:val="22"/>
        </w:rPr>
      </w:pPr>
    </w:p>
    <w:p w:rsidR="00F03712" w:rsidRPr="00F03712" w:rsidRDefault="00F03712" w:rsidP="00F03712">
      <w:pPr>
        <w:spacing w:line="360" w:lineRule="auto"/>
        <w:rPr>
          <w:rFonts w:ascii="Arial" w:hAnsi="Arial" w:cs="Arial"/>
          <w:sz w:val="22"/>
          <w:szCs w:val="22"/>
        </w:rPr>
      </w:pPr>
      <w:r>
        <w:rPr>
          <w:rFonts w:ascii="Arial" w:hAnsi="Arial"/>
          <w:sz w:val="22"/>
        </w:rPr>
        <w:t xml:space="preserve">Los modelos Rapida de KBA-Sheetfed ya cuentan con una amplia automatización: para lograr rendimientos máximos de hasta 20.000 pl./h, para cambios de trabajo ultrarrápidos incluido Flying JobChange, para una regulación exacta de la calidad inline y para una elevada rentabilidad gracias a breves tiempos de parada y una maculatura minimizada. Con ErgoTronic AutoRun, el fabricante de máquinas de </w:t>
      </w:r>
      <w:r>
        <w:rPr>
          <w:rFonts w:ascii="Arial" w:hAnsi="Arial"/>
          <w:sz w:val="22"/>
        </w:rPr>
        <w:lastRenderedPageBreak/>
        <w:t>impresión presenta ahora el siguiente nivel en la automatización de procesos para la producción impresa industrial.</w:t>
      </w:r>
    </w:p>
    <w:p w:rsidR="00F03712" w:rsidRDefault="00F03712" w:rsidP="00F03712">
      <w:pPr>
        <w:spacing w:line="360" w:lineRule="auto"/>
        <w:rPr>
          <w:rFonts w:ascii="Arial" w:hAnsi="Arial" w:cs="Arial"/>
          <w:sz w:val="22"/>
          <w:szCs w:val="22"/>
          <w:u w:val="single"/>
        </w:rPr>
      </w:pPr>
    </w:p>
    <w:p w:rsidR="00F03712" w:rsidRPr="00F03712" w:rsidRDefault="00F03712" w:rsidP="00F03712">
      <w:pPr>
        <w:spacing w:line="360" w:lineRule="auto"/>
        <w:rPr>
          <w:rFonts w:ascii="Arial" w:hAnsi="Arial" w:cs="Arial"/>
          <w:b/>
          <w:sz w:val="22"/>
          <w:szCs w:val="22"/>
        </w:rPr>
      </w:pPr>
      <w:r>
        <w:rPr>
          <w:rFonts w:ascii="Arial" w:hAnsi="Arial"/>
          <w:b/>
          <w:sz w:val="22"/>
        </w:rPr>
        <w:t>Los sistemas inteligentes aligeran la carga de trabajo de los operarios</w:t>
      </w:r>
    </w:p>
    <w:p w:rsidR="00F03712" w:rsidRPr="00F03712" w:rsidRDefault="00F03712" w:rsidP="00F03712">
      <w:pPr>
        <w:spacing w:line="360" w:lineRule="auto"/>
        <w:rPr>
          <w:rFonts w:ascii="Arial" w:hAnsi="Arial" w:cs="Arial"/>
          <w:sz w:val="22"/>
          <w:szCs w:val="22"/>
        </w:rPr>
      </w:pPr>
      <w:r>
        <w:rPr>
          <w:rFonts w:ascii="Arial" w:hAnsi="Arial"/>
          <w:sz w:val="22"/>
        </w:rPr>
        <w:t>ErgoTronic AutoRun inicia automáticamente el cambio de trabajo una vez finalizada la producción del trabajo de impresión anterior. Tras el cambio de trabajo, la máquina empieza a producir de nuevo automáticamente. Este ciclo se repite hasta que un operario detiene manualmente la cadena de producción o hasta que se ha procesado la lista de trabajos preparada. Ni tan siquiera en el caso de cambios de ejemplar o pedidos Web-to-Print es necesario configurar el proceso de preparación. Todo se engrana automáticamente de forma secuencial: el inicio del proceso de preparación, el cambio de pedido, el inicio de la impresión en marcha continua, así como la regulación del color y del registro. Los operarios supervisan los procesos y quedan liberados de otras tareas rutinarias. Alimentan los compartimentos de cambio de los cambiadores de planchas con nuevas planchas de impresión, preparan los soportes de impresión y medios de producción necesarios y –siempre que ya no esté automatizado– realizan el cambio de pila.</w:t>
      </w:r>
    </w:p>
    <w:p w:rsidR="00F03712" w:rsidRDefault="00F03712" w:rsidP="00F03712">
      <w:pPr>
        <w:spacing w:line="360" w:lineRule="auto"/>
        <w:rPr>
          <w:rFonts w:ascii="Arial" w:hAnsi="Arial" w:cs="Arial"/>
          <w:sz w:val="22"/>
          <w:szCs w:val="22"/>
        </w:rPr>
      </w:pPr>
    </w:p>
    <w:p w:rsidR="00F03712" w:rsidRPr="00F03712" w:rsidRDefault="00F03712" w:rsidP="00F03712">
      <w:pPr>
        <w:spacing w:line="360" w:lineRule="auto"/>
        <w:rPr>
          <w:rFonts w:ascii="Arial" w:hAnsi="Arial" w:cs="Arial"/>
          <w:sz w:val="22"/>
          <w:szCs w:val="22"/>
        </w:rPr>
      </w:pPr>
      <w:r>
        <w:rPr>
          <w:rFonts w:ascii="Arial" w:hAnsi="Arial"/>
          <w:sz w:val="22"/>
        </w:rPr>
        <w:t xml:space="preserve">El principal ámbito de aplicación para ErgoTronic AutoRun es la impresión autónoma en el área de impresión comercial, por ejemplo, en producciones con tiradas pequeñas o varios ejemplares en productos más amplios. El cambio de idioma es otra aplicación. Las imprentas en línea con sus procesos estandarizados y automatizados también se benefician de la impresión autónoma. En los envases, el proceso de preparación se puede iniciar de forma totalmente automática tras alcanzar la tirada o la impresión en marcha continua se realiza automáticamente tras un complejo cambio de pedido. </w:t>
      </w:r>
    </w:p>
    <w:p w:rsidR="00F03712" w:rsidRDefault="00F03712" w:rsidP="00F03712">
      <w:pPr>
        <w:spacing w:line="360" w:lineRule="auto"/>
        <w:rPr>
          <w:rFonts w:ascii="Arial" w:hAnsi="Arial" w:cs="Arial"/>
          <w:sz w:val="22"/>
          <w:szCs w:val="22"/>
        </w:rPr>
      </w:pPr>
    </w:p>
    <w:p w:rsidR="00F03712" w:rsidRPr="00F03712" w:rsidRDefault="00F03712" w:rsidP="00F03712">
      <w:pPr>
        <w:spacing w:line="360" w:lineRule="auto"/>
        <w:rPr>
          <w:rFonts w:ascii="Arial" w:hAnsi="Arial" w:cs="Arial"/>
          <w:sz w:val="22"/>
          <w:szCs w:val="22"/>
        </w:rPr>
      </w:pPr>
      <w:r>
        <w:rPr>
          <w:rFonts w:ascii="Arial" w:hAnsi="Arial"/>
          <w:sz w:val="22"/>
        </w:rPr>
        <w:t xml:space="preserve">KBA-Sheetfed sentó las bases para ErgoTronic AutoRun en el año 2013 con el premiado manejo desde el puesto de mando TouchTronic. El programa de cambio de trabajo en el puesto de mando ErgoTronic cuenta con una estructura clara y lógica. El operario tiene a la vista </w:t>
      </w:r>
      <w:r>
        <w:rPr>
          <w:rFonts w:ascii="Arial" w:hAnsi="Arial"/>
          <w:sz w:val="22"/>
        </w:rPr>
        <w:lastRenderedPageBreak/>
        <w:t xml:space="preserve">todos los ajustes y puede ejecutar el cambio de trabajo pulsando un botón (One Button Job Change). En una atractiva lista de trabajos, el operario puede ver todos los pedidos previstos. Puede modificar su orden en todo momento para, por ejemplo, agrupar aquellas producciones que se realizan con el mismo soporte de impresión o el mismo formato. Todos los procesos de preparación de los pedidos también se pueden introducir y programar aquí. </w:t>
      </w:r>
    </w:p>
    <w:p w:rsidR="00F03712" w:rsidRDefault="00F03712" w:rsidP="00F03712">
      <w:pPr>
        <w:spacing w:line="360" w:lineRule="auto"/>
        <w:rPr>
          <w:rFonts w:ascii="Arial" w:hAnsi="Arial" w:cs="Arial"/>
          <w:sz w:val="22"/>
          <w:szCs w:val="22"/>
        </w:rPr>
      </w:pPr>
    </w:p>
    <w:p w:rsidR="00F03712" w:rsidRPr="00F03712" w:rsidRDefault="00F03712" w:rsidP="00F03712">
      <w:pPr>
        <w:spacing w:line="360" w:lineRule="auto"/>
        <w:rPr>
          <w:rFonts w:ascii="Arial" w:hAnsi="Arial" w:cs="Arial"/>
          <w:sz w:val="22"/>
          <w:szCs w:val="22"/>
        </w:rPr>
      </w:pPr>
      <w:r>
        <w:rPr>
          <w:rFonts w:ascii="Arial" w:hAnsi="Arial"/>
          <w:sz w:val="22"/>
        </w:rPr>
        <w:t>ErgoTronic AutoRun coordina los módulos de automatización existentes y, de este modo, automatiza todo el proceso de impresión. Una vez finalizado el turno o cuando se llega al final de la lista de trabajos, la máquina se detiene manualmente.</w:t>
      </w:r>
    </w:p>
    <w:p w:rsidR="00F03712" w:rsidRDefault="00F03712" w:rsidP="00F03712">
      <w:pPr>
        <w:spacing w:line="360" w:lineRule="auto"/>
        <w:rPr>
          <w:rFonts w:ascii="Arial" w:hAnsi="Arial" w:cs="Arial"/>
          <w:sz w:val="22"/>
          <w:szCs w:val="22"/>
          <w:u w:val="single"/>
        </w:rPr>
      </w:pPr>
    </w:p>
    <w:p w:rsidR="00F03712" w:rsidRPr="00F03712" w:rsidRDefault="00F03712" w:rsidP="00F03712">
      <w:pPr>
        <w:spacing w:line="360" w:lineRule="auto"/>
        <w:rPr>
          <w:rFonts w:ascii="Arial" w:hAnsi="Arial" w:cs="Arial"/>
          <w:b/>
          <w:sz w:val="22"/>
          <w:szCs w:val="22"/>
        </w:rPr>
      </w:pPr>
      <w:r>
        <w:rPr>
          <w:rFonts w:ascii="Arial" w:hAnsi="Arial"/>
          <w:b/>
          <w:sz w:val="22"/>
        </w:rPr>
        <w:t>Rapida LiveApp permite que el puesto de mando sea móvil</w:t>
      </w:r>
    </w:p>
    <w:p w:rsidR="00F03712" w:rsidRDefault="00F03712" w:rsidP="00F03712">
      <w:pPr>
        <w:spacing w:line="360" w:lineRule="auto"/>
        <w:rPr>
          <w:rFonts w:ascii="Arial" w:hAnsi="Arial" w:cs="Arial"/>
          <w:sz w:val="22"/>
          <w:szCs w:val="22"/>
        </w:rPr>
      </w:pPr>
      <w:r>
        <w:rPr>
          <w:rFonts w:ascii="Arial" w:hAnsi="Arial"/>
          <w:sz w:val="22"/>
        </w:rPr>
        <w:t>Los operarios también tienen más flexibilidad que nunca a la hora de supervisar los procesos de producción. Pueden llevar su puesto de mando móvil prácticamente en el bolsillo del pantalón. Mediante un smartphone y Rapida LiveApp están siempre conectados a su máquina, incluso si van a tomar un café. Basta con echar un vistazo a la pantalla para saber qué pedido se está produciendo y cuánto tiempo le queda aún. De este modo, usted mismo puede estimar cuándo debe regresar a la máquina para, por ejemplo, cargar las planchas de impresión para el pedido siguiente.</w:t>
      </w:r>
    </w:p>
    <w:p w:rsidR="00F03712" w:rsidRPr="00F03712" w:rsidRDefault="00F03712" w:rsidP="00F03712">
      <w:pPr>
        <w:spacing w:line="360" w:lineRule="auto"/>
        <w:rPr>
          <w:rFonts w:ascii="Arial" w:hAnsi="Arial" w:cs="Arial"/>
          <w:sz w:val="22"/>
          <w:szCs w:val="22"/>
        </w:rPr>
      </w:pPr>
    </w:p>
    <w:p w:rsidR="00F03712" w:rsidRDefault="00F03712" w:rsidP="00F03712">
      <w:pPr>
        <w:spacing w:line="360" w:lineRule="auto"/>
        <w:rPr>
          <w:rFonts w:ascii="Arial" w:hAnsi="Arial" w:cs="Arial"/>
          <w:sz w:val="22"/>
          <w:szCs w:val="22"/>
        </w:rPr>
      </w:pPr>
      <w:r>
        <w:rPr>
          <w:rFonts w:ascii="Arial" w:hAnsi="Arial"/>
          <w:sz w:val="22"/>
        </w:rPr>
        <w:t>Junto con el estado de la máquina, LiveApp informa sobre todo lo relacionado con el pedido, incluido el consumo energético y las emisiones de CO</w:t>
      </w:r>
      <w:r>
        <w:rPr>
          <w:rFonts w:ascii="Arial" w:hAnsi="Arial"/>
          <w:sz w:val="22"/>
          <w:vertAlign w:val="subscript"/>
        </w:rPr>
        <w:t>2</w:t>
      </w:r>
      <w:r>
        <w:rPr>
          <w:rFonts w:ascii="Arial" w:hAnsi="Arial"/>
          <w:sz w:val="22"/>
        </w:rPr>
        <w:t xml:space="preserve"> por cada 1.000 pliegos. Mediante el registro de lotes, se pueden registrar consumibles como papel y tinta mediante un código QR o manualmente, y asignarlos a los correspondientes trabajos de impresión. El punto de uso –p. ej., un determinado sistema de entintado– se detecta automáticamente y se almacena en el registro de datos. No importa si tinta, soporte de impresión, mantillas o planchas: todos los datos están disponibles para el seguimiento posterior, incluida la gestión del almacén. Sin más. Los datos son remitidos al puesto de </w:t>
      </w:r>
      <w:r>
        <w:rPr>
          <w:rFonts w:ascii="Arial" w:hAnsi="Arial"/>
          <w:sz w:val="22"/>
        </w:rPr>
        <w:lastRenderedPageBreak/>
        <w:t>mando desde el dispositivo móvil y transferidos automáticamente al software específico mediante LogoTronic Professional con JMF.</w:t>
      </w:r>
    </w:p>
    <w:p w:rsidR="00F03712" w:rsidRPr="00F03712" w:rsidRDefault="00F03712" w:rsidP="00F03712">
      <w:pPr>
        <w:spacing w:line="360" w:lineRule="auto"/>
        <w:rPr>
          <w:rFonts w:ascii="Arial" w:hAnsi="Arial" w:cs="Arial"/>
          <w:sz w:val="22"/>
          <w:szCs w:val="22"/>
        </w:rPr>
      </w:pPr>
    </w:p>
    <w:p w:rsidR="00F17F7F" w:rsidRDefault="00F03712" w:rsidP="00F03712">
      <w:pPr>
        <w:spacing w:line="360" w:lineRule="auto"/>
        <w:rPr>
          <w:rFonts w:ascii="Arial" w:hAnsi="Arial" w:cs="Arial"/>
          <w:sz w:val="22"/>
          <w:szCs w:val="22"/>
        </w:rPr>
      </w:pPr>
      <w:r>
        <w:rPr>
          <w:rFonts w:ascii="Arial" w:hAnsi="Arial"/>
          <w:sz w:val="22"/>
        </w:rPr>
        <w:t>El gestor de mantenimiento integrado indica los trabajos a realizar ese día así como los días siguientes para garantizar la conservación de la máquina. Mediante la indicación de los plazos correspondientes, las actividades de mantenimiento se pueden planificar de tal modo que no afecten a la producción. A través de instrucciones paso a paso, los operarios obtienen explicaciones ilustradas sobre las tareas a ejecutar. El proceso de mantenimiento se simplifica y resulta más claro. Una vez realizado el mantenimiento, los operarios pueden confirmar estas tareas y, de ser necesario, añadir comentarios.</w:t>
      </w:r>
    </w:p>
    <w:p w:rsidR="00F17F7F" w:rsidRDefault="00F17F7F" w:rsidP="00F03712">
      <w:pPr>
        <w:spacing w:line="360" w:lineRule="auto"/>
        <w:rPr>
          <w:rFonts w:ascii="Arial" w:hAnsi="Arial" w:cs="Arial"/>
          <w:sz w:val="22"/>
          <w:szCs w:val="22"/>
        </w:rPr>
      </w:pPr>
    </w:p>
    <w:p w:rsidR="00F03712" w:rsidRPr="00F03712" w:rsidRDefault="00F03712" w:rsidP="00F03712">
      <w:pPr>
        <w:spacing w:line="360" w:lineRule="auto"/>
        <w:rPr>
          <w:rFonts w:ascii="Arial" w:hAnsi="Arial" w:cs="Arial"/>
          <w:b/>
          <w:sz w:val="22"/>
          <w:szCs w:val="22"/>
        </w:rPr>
      </w:pPr>
      <w:r>
        <w:rPr>
          <w:rFonts w:ascii="Arial" w:hAnsi="Arial"/>
          <w:b/>
          <w:sz w:val="22"/>
        </w:rPr>
        <w:t>Estándares para la automatización en la impresión</w:t>
      </w:r>
    </w:p>
    <w:p w:rsidR="00F03712" w:rsidRPr="00F03712" w:rsidRDefault="00F03712" w:rsidP="00F03712">
      <w:pPr>
        <w:spacing w:line="360" w:lineRule="auto"/>
        <w:rPr>
          <w:rFonts w:ascii="Arial" w:hAnsi="Arial" w:cs="Arial"/>
          <w:sz w:val="22"/>
          <w:szCs w:val="22"/>
        </w:rPr>
      </w:pPr>
      <w:r>
        <w:rPr>
          <w:rFonts w:ascii="Arial" w:hAnsi="Arial"/>
          <w:sz w:val="22"/>
        </w:rPr>
        <w:t xml:space="preserve">Uno de los objetivos de KBA-Sheetfed es fijar estándares para el offset </w:t>
      </w:r>
      <w:bookmarkStart w:id="0" w:name="_GoBack"/>
      <w:bookmarkEnd w:id="0"/>
      <w:r>
        <w:rPr>
          <w:rFonts w:ascii="Arial" w:hAnsi="Arial"/>
          <w:sz w:val="22"/>
        </w:rPr>
        <w:t>de pliegos mediante soluciones innovadoras y servicios proactivos. ErgoTronic AutoRun y Rapida LiveApp son ejemplos de tales estándares. Incrementan la capacidad de las máquinas empleadas, aligeran la carga de trabajo de los operarios y, gracias a procesos modernos, garantizan una mayor diversión trabajando. De este modo, aumentan la competitividad de las imprentas que los utilizan.</w:t>
      </w:r>
    </w:p>
    <w:p w:rsidR="00F03712" w:rsidRDefault="00F03712" w:rsidP="00F03712">
      <w:pPr>
        <w:spacing w:line="360" w:lineRule="auto"/>
        <w:rPr>
          <w:rFonts w:ascii="Arial" w:hAnsi="Arial" w:cs="Arial"/>
          <w:sz w:val="22"/>
          <w:szCs w:val="22"/>
          <w:u w:val="single"/>
        </w:rPr>
      </w:pPr>
    </w:p>
    <w:p w:rsidR="00F03712" w:rsidRPr="00F03712" w:rsidRDefault="00F03712" w:rsidP="00F03712">
      <w:pPr>
        <w:rPr>
          <w:rFonts w:ascii="Arial" w:hAnsi="Arial" w:cs="Arial"/>
          <w:sz w:val="22"/>
          <w:szCs w:val="22"/>
          <w:u w:val="single"/>
        </w:rPr>
      </w:pPr>
      <w:r>
        <w:rPr>
          <w:rFonts w:ascii="Arial" w:hAnsi="Arial"/>
          <w:sz w:val="22"/>
          <w:u w:val="single"/>
        </w:rPr>
        <w:t>Foto 1:</w:t>
      </w:r>
    </w:p>
    <w:p w:rsidR="00F03712" w:rsidRDefault="00F03712" w:rsidP="00F03712">
      <w:pPr>
        <w:rPr>
          <w:rFonts w:ascii="Arial" w:hAnsi="Arial" w:cs="Arial"/>
          <w:sz w:val="22"/>
          <w:szCs w:val="22"/>
        </w:rPr>
      </w:pPr>
      <w:r>
        <w:rPr>
          <w:rFonts w:ascii="Arial" w:hAnsi="Arial"/>
          <w:sz w:val="22"/>
        </w:rPr>
        <w:t>Con dos clics en el puesto de mando ErgoTronic se activa la impresión autónoma</w:t>
      </w:r>
    </w:p>
    <w:p w:rsidR="003C5153" w:rsidRPr="003C5153" w:rsidRDefault="003C5153" w:rsidP="00F03712">
      <w:pPr>
        <w:rPr>
          <w:rFonts w:ascii="Arial" w:hAnsi="Arial" w:cs="Arial"/>
          <w:sz w:val="22"/>
          <w:szCs w:val="22"/>
        </w:rPr>
      </w:pPr>
      <w:r>
        <w:rPr>
          <w:rFonts w:ascii="Arial" w:hAnsi="Arial"/>
          <w:sz w:val="22"/>
        </w:rPr>
        <w:t>1 El cambio de pedido empieza tras la impresión en marcha continua</w:t>
      </w:r>
    </w:p>
    <w:p w:rsidR="003C5153" w:rsidRPr="003C5153" w:rsidRDefault="003C5153" w:rsidP="00F03712">
      <w:pPr>
        <w:rPr>
          <w:rFonts w:ascii="Arial" w:hAnsi="Arial" w:cs="Arial"/>
          <w:sz w:val="22"/>
          <w:szCs w:val="22"/>
        </w:rPr>
      </w:pPr>
      <w:r>
        <w:rPr>
          <w:rFonts w:ascii="Arial" w:hAnsi="Arial"/>
          <w:sz w:val="22"/>
        </w:rPr>
        <w:t>2 La impresión en marcha continua empieza tras el cambio de pedido</w:t>
      </w:r>
    </w:p>
    <w:p w:rsidR="00F03712" w:rsidRDefault="00F03712" w:rsidP="00F03712">
      <w:pPr>
        <w:rPr>
          <w:rFonts w:ascii="Arial" w:hAnsi="Arial" w:cs="Arial"/>
          <w:sz w:val="22"/>
          <w:szCs w:val="22"/>
          <w:u w:val="single"/>
        </w:rPr>
      </w:pPr>
    </w:p>
    <w:p w:rsidR="00F03712" w:rsidRDefault="00F03712" w:rsidP="00F03712">
      <w:pPr>
        <w:rPr>
          <w:rFonts w:ascii="Arial" w:hAnsi="Arial" w:cs="Arial"/>
          <w:sz w:val="22"/>
          <w:szCs w:val="22"/>
          <w:u w:val="single"/>
        </w:rPr>
      </w:pPr>
      <w:r>
        <w:rPr>
          <w:rFonts w:ascii="Arial" w:hAnsi="Arial"/>
          <w:sz w:val="22"/>
          <w:u w:val="single"/>
        </w:rPr>
        <w:t>Foto 2:</w:t>
      </w:r>
    </w:p>
    <w:p w:rsidR="00F03712" w:rsidRPr="00A758FD" w:rsidRDefault="00A758FD" w:rsidP="00F03712">
      <w:pPr>
        <w:rPr>
          <w:rFonts w:ascii="Arial" w:hAnsi="Arial" w:cs="Arial"/>
          <w:sz w:val="22"/>
          <w:szCs w:val="22"/>
        </w:rPr>
      </w:pPr>
      <w:r>
        <w:rPr>
          <w:rFonts w:ascii="Arial" w:hAnsi="Arial"/>
          <w:sz w:val="22"/>
        </w:rPr>
        <w:t>Con ErgoTronic AutoRun las máquinas offset de pliegos Rapida se configuran solas, cambian de pedido de forma totalmente automática y producen los trabajos sin intervenciones manuales</w:t>
      </w:r>
    </w:p>
    <w:p w:rsidR="00F03712" w:rsidRPr="00F03712" w:rsidRDefault="00F03712" w:rsidP="00F03712">
      <w:pPr>
        <w:rPr>
          <w:rFonts w:ascii="Arial" w:hAnsi="Arial" w:cs="Arial"/>
          <w:color w:val="C00000"/>
          <w:sz w:val="22"/>
          <w:szCs w:val="22"/>
        </w:rPr>
      </w:pPr>
    </w:p>
    <w:p w:rsidR="00F03712" w:rsidRPr="00F03712" w:rsidRDefault="00F03712" w:rsidP="00F03712">
      <w:pPr>
        <w:rPr>
          <w:rFonts w:ascii="Arial" w:hAnsi="Arial" w:cs="Arial"/>
          <w:sz w:val="22"/>
          <w:szCs w:val="22"/>
          <w:u w:val="single"/>
        </w:rPr>
      </w:pPr>
      <w:r>
        <w:rPr>
          <w:rFonts w:ascii="Arial" w:hAnsi="Arial"/>
          <w:sz w:val="22"/>
          <w:u w:val="single"/>
        </w:rPr>
        <w:t>Foto 3:</w:t>
      </w:r>
    </w:p>
    <w:p w:rsidR="00F03712" w:rsidRPr="00F03712" w:rsidRDefault="00F03712" w:rsidP="00F03712">
      <w:pPr>
        <w:rPr>
          <w:rFonts w:ascii="Arial" w:hAnsi="Arial" w:cs="Arial"/>
          <w:sz w:val="22"/>
          <w:szCs w:val="22"/>
        </w:rPr>
      </w:pPr>
      <w:r>
        <w:rPr>
          <w:rFonts w:ascii="Arial" w:hAnsi="Arial"/>
          <w:sz w:val="22"/>
        </w:rPr>
        <w:t xml:space="preserve">Rapida LiveApp permite que el puesto de mando sea móvil </w:t>
      </w:r>
    </w:p>
    <w:p w:rsidR="00F03712" w:rsidRDefault="00F03712" w:rsidP="00F03712">
      <w:pPr>
        <w:rPr>
          <w:rFonts w:ascii="Arial" w:hAnsi="Arial" w:cs="Arial"/>
          <w:sz w:val="22"/>
          <w:szCs w:val="22"/>
          <w:u w:val="single"/>
        </w:rPr>
      </w:pPr>
    </w:p>
    <w:p w:rsidR="00F03712" w:rsidRPr="00F03712" w:rsidRDefault="00F03712" w:rsidP="00F03712">
      <w:pPr>
        <w:rPr>
          <w:rFonts w:ascii="Arial" w:hAnsi="Arial" w:cs="Arial"/>
          <w:sz w:val="22"/>
          <w:szCs w:val="22"/>
          <w:u w:val="single"/>
        </w:rPr>
      </w:pPr>
      <w:r>
        <w:rPr>
          <w:rFonts w:ascii="Arial" w:hAnsi="Arial"/>
          <w:sz w:val="22"/>
          <w:u w:val="single"/>
        </w:rPr>
        <w:t>Foto 4:</w:t>
      </w:r>
    </w:p>
    <w:p w:rsidR="00F03712" w:rsidRPr="00F03712" w:rsidRDefault="00F03712" w:rsidP="00F03712">
      <w:pPr>
        <w:rPr>
          <w:rFonts w:ascii="Arial" w:hAnsi="Arial" w:cs="Arial"/>
          <w:sz w:val="22"/>
          <w:szCs w:val="22"/>
        </w:rPr>
      </w:pPr>
      <w:r>
        <w:rPr>
          <w:rFonts w:ascii="Arial" w:hAnsi="Arial"/>
          <w:sz w:val="22"/>
        </w:rPr>
        <w:t>Panel informativo con datos sobre la producción, el consumo energético y las emisiones de CO</w:t>
      </w:r>
      <w:r>
        <w:rPr>
          <w:rFonts w:ascii="Arial" w:hAnsi="Arial"/>
          <w:sz w:val="22"/>
          <w:vertAlign w:val="subscript"/>
        </w:rPr>
        <w:t>2</w:t>
      </w:r>
    </w:p>
    <w:p w:rsidR="00FD6D8D" w:rsidRPr="00F03712" w:rsidRDefault="00FD6D8D" w:rsidP="00F03712">
      <w:pPr>
        <w:widowControl w:val="0"/>
        <w:spacing w:line="360" w:lineRule="auto"/>
        <w:rPr>
          <w:rFonts w:ascii="Arial" w:hAnsi="Arial" w:cs="Arial"/>
          <w:sz w:val="22"/>
          <w:szCs w:val="22"/>
        </w:rPr>
      </w:pPr>
    </w:p>
    <w:sectPr w:rsidR="00FD6D8D" w:rsidRPr="00F03712" w:rsidSect="00F365B3">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2552" w:right="3685" w:bottom="851" w:left="1134" w:header="1134" w:footer="284"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8F0" w:rsidRDefault="00A068F0">
      <w:r>
        <w:separator/>
      </w:r>
    </w:p>
  </w:endnote>
  <w:endnote w:type="continuationSeparator" w:id="0">
    <w:p w:rsidR="00A068F0" w:rsidRDefault="00A0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Geneva"/>
    <w:panose1 w:val="05000000000000000000"/>
    <w:charset w:val="02"/>
    <w:family w:val="auto"/>
    <w:pitch w:val="variable"/>
    <w:sig w:usb0="00000000" w:usb1="10000000" w:usb2="00000000" w:usb3="00000000" w:csb0="80000000" w:csb1="00000000"/>
  </w:font>
  <w:font w:name="Symbol">
    <w:altName w:val="Times"/>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mbria">
    <w:altName w:val="Arial"/>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CB" w:rsidRDefault="001A46C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CB" w:rsidRDefault="001A46C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CB" w:rsidRDefault="001A46C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8F0" w:rsidRDefault="00A068F0">
      <w:r>
        <w:separator/>
      </w:r>
    </w:p>
  </w:footnote>
  <w:footnote w:type="continuationSeparator" w:id="0">
    <w:p w:rsidR="00A068F0" w:rsidRDefault="00A06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CB" w:rsidRDefault="001A46C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CB" w:rsidRDefault="001A46CB">
    <w:pPr>
      <w:pStyle w:val="Kopfzeile"/>
    </w:pPr>
  </w:p>
  <w:p w:rsidR="001A46CB" w:rsidRDefault="001A46CB">
    <w:pPr>
      <w:pStyle w:val="Kopfzeile"/>
    </w:pPr>
  </w:p>
  <w:p w:rsidR="001A46CB" w:rsidRDefault="001A46CB">
    <w:pPr>
      <w:pStyle w:val="Kopfzeile"/>
      <w:jc w:val="right"/>
      <w:rPr>
        <w:rFonts w:ascii="Arial" w:hAnsi="Arial" w:cs="Arial"/>
      </w:rPr>
    </w:pPr>
    <w:r>
      <w:rPr>
        <w:rFonts w:ascii="Arial" w:hAnsi="Arial"/>
      </w:rPr>
      <w:t xml:space="preserve">– </w:t>
    </w:r>
    <w:r>
      <w:rPr>
        <w:rStyle w:val="Seitenzahl"/>
      </w:rPr>
      <w:fldChar w:fldCharType="begin"/>
    </w:r>
    <w:r>
      <w:rPr>
        <w:rStyle w:val="Seitenzahl"/>
      </w:rPr>
      <w:instrText xml:space="preserve"> PAGE </w:instrText>
    </w:r>
    <w:r>
      <w:rPr>
        <w:rStyle w:val="Seitenzahl"/>
      </w:rPr>
      <w:fldChar w:fldCharType="separate"/>
    </w:r>
    <w:r w:rsidR="00F17F7F">
      <w:rPr>
        <w:rStyle w:val="Seitenzahl"/>
        <w:noProof/>
      </w:rPr>
      <w:t>4</w:t>
    </w:r>
    <w:r>
      <w:rPr>
        <w:rStyle w:val="Seitenzahl"/>
      </w:rPr>
      <w:fldChar w:fldCharType="end"/>
    </w:r>
    <w:r>
      <w:rPr>
        <w:rFonts w:ascii="Arial" w:hAnsi="Aria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CB" w:rsidRDefault="00A068F0">
    <w:pPr>
      <w:pStyle w:val="Kopfzeile"/>
      <w:rPr>
        <w:rFonts w:ascii="Arial" w:hAnsi="Arial" w:cs="Arial"/>
        <w:b/>
        <w:bCs/>
      </w:rPr>
    </w:pPr>
    <w:r>
      <w:rPr>
        <w:noProof/>
        <w:lang w:val="de-DE" w:eastAsia="de-DE" w:bidi="ar-SA"/>
      </w:rPr>
      <w:drawing>
        <wp:anchor distT="0" distB="0" distL="114300" distR="114300" simplePos="0" relativeHeight="251658240" behindDoc="0" locked="0" layoutInCell="0" allowOverlap="1">
          <wp:simplePos x="0" y="0"/>
          <wp:positionH relativeFrom="column">
            <wp:posOffset>4322445</wp:posOffset>
          </wp:positionH>
          <wp:positionV relativeFrom="paragraph">
            <wp:posOffset>-187960</wp:posOffset>
          </wp:positionV>
          <wp:extent cx="1524000" cy="40767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rPr>
      <w:t>Koenig &amp; Bauer Group</w:t>
    </w:r>
  </w:p>
  <w:p w:rsidR="001A46CB" w:rsidRDefault="001A46CB">
    <w:pPr>
      <w:pStyle w:val="Kopfzeile"/>
      <w:rPr>
        <w:rFonts w:ascii="Arial" w:hAnsi="Arial" w:cs="Arial"/>
      </w:rPr>
    </w:pPr>
    <w:r>
      <w:rPr>
        <w:rFonts w:ascii="Arial" w:hAnsi="Arial"/>
      </w:rPr>
      <w:t>Máquinas de impresión / Printing Presses</w:t>
    </w:r>
  </w:p>
  <w:p w:rsidR="001A46CB" w:rsidRPr="00710A89" w:rsidRDefault="001A46CB">
    <w:pPr>
      <w:pStyle w:val="Kopfzeile"/>
      <w:rPr>
        <w:rFonts w:ascii="Arial" w:hAnsi="Arial" w:cs="Arial"/>
        <w:b/>
        <w:sz w:val="22"/>
        <w:szCs w:val="22"/>
      </w:rPr>
    </w:pPr>
  </w:p>
  <w:p w:rsidR="001A46CB" w:rsidRPr="000A7118" w:rsidRDefault="001A46CB">
    <w:pPr>
      <w:pStyle w:val="Kopfzeile"/>
      <w:rPr>
        <w:rFonts w:ascii="Arial" w:hAnsi="Arial" w:cs="Arial"/>
        <w:b/>
        <w:bCs/>
        <w:sz w:val="22"/>
        <w:szCs w:val="22"/>
      </w:rPr>
    </w:pPr>
  </w:p>
  <w:p w:rsidR="001A46CB" w:rsidRDefault="001A46CB">
    <w:pPr>
      <w:pStyle w:val="Kopfzeile"/>
      <w:rPr>
        <w:rFonts w:ascii="Arial" w:hAnsi="Arial" w:cs="Arial"/>
      </w:rPr>
    </w:pPr>
    <w:r>
      <w:rPr>
        <w:rFonts w:ascii="Arial" w:hAnsi="Arial"/>
        <w:b/>
      </w:rPr>
      <w:t>Nota de prensa / 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B3CF2"/>
    <w:multiLevelType w:val="hybridMultilevel"/>
    <w:tmpl w:val="B1B4BDCE"/>
    <w:lvl w:ilvl="0" w:tplc="E87A3070">
      <w:start w:val="19"/>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781D6A"/>
    <w:multiLevelType w:val="hybridMultilevel"/>
    <w:tmpl w:val="2EFAAD3E"/>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2">
    <w:nsid w:val="242607E6"/>
    <w:multiLevelType w:val="hybridMultilevel"/>
    <w:tmpl w:val="7F2A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16177"/>
    <w:multiLevelType w:val="hybridMultilevel"/>
    <w:tmpl w:val="A04034AC"/>
    <w:lvl w:ilvl="0" w:tplc="8DC0817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C0169BA"/>
    <w:multiLevelType w:val="hybridMultilevel"/>
    <w:tmpl w:val="9F66B5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305208E7"/>
    <w:multiLevelType w:val="hybridMultilevel"/>
    <w:tmpl w:val="6CE616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2CF7483"/>
    <w:multiLevelType w:val="hybridMultilevel"/>
    <w:tmpl w:val="701ECC1A"/>
    <w:lvl w:ilvl="0" w:tplc="8DC0817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C3A4F90"/>
    <w:multiLevelType w:val="hybridMultilevel"/>
    <w:tmpl w:val="FDE4D0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EF44D5C"/>
    <w:multiLevelType w:val="hybridMultilevel"/>
    <w:tmpl w:val="F8DE02A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4AE16667"/>
    <w:multiLevelType w:val="hybridMultilevel"/>
    <w:tmpl w:val="38D25826"/>
    <w:lvl w:ilvl="0" w:tplc="2C24C2DE">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0">
    <w:nsid w:val="4EDB724C"/>
    <w:multiLevelType w:val="hybridMultilevel"/>
    <w:tmpl w:val="29E0F3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4F6511F5"/>
    <w:multiLevelType w:val="hybridMultilevel"/>
    <w:tmpl w:val="FB906B1A"/>
    <w:lvl w:ilvl="0" w:tplc="3CC8378A">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2BC4A52"/>
    <w:multiLevelType w:val="hybridMultilevel"/>
    <w:tmpl w:val="C1009B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B3375FB"/>
    <w:multiLevelType w:val="hybridMultilevel"/>
    <w:tmpl w:val="FEBE8278"/>
    <w:lvl w:ilvl="0" w:tplc="8DC0817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007423C"/>
    <w:multiLevelType w:val="hybridMultilevel"/>
    <w:tmpl w:val="6F822F42"/>
    <w:lvl w:ilvl="0" w:tplc="8DC0817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4376E35"/>
    <w:multiLevelType w:val="hybridMultilevel"/>
    <w:tmpl w:val="716227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73A67B0"/>
    <w:multiLevelType w:val="hybridMultilevel"/>
    <w:tmpl w:val="B65C9B86"/>
    <w:lvl w:ilvl="0" w:tplc="473AEC9C">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D0B7AF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nsid w:val="73AC5FDB"/>
    <w:multiLevelType w:val="hybridMultilevel"/>
    <w:tmpl w:val="55889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BCA3E05"/>
    <w:multiLevelType w:val="hybridMultilevel"/>
    <w:tmpl w:val="17EC1752"/>
    <w:lvl w:ilvl="0" w:tplc="DC80957A">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
  </w:num>
  <w:num w:numId="4">
    <w:abstractNumId w:val="0"/>
  </w:num>
  <w:num w:numId="5">
    <w:abstractNumId w:val="16"/>
  </w:num>
  <w:num w:numId="6">
    <w:abstractNumId w:val="0"/>
  </w:num>
  <w:num w:numId="7">
    <w:abstractNumId w:val="9"/>
  </w:num>
  <w:num w:numId="8">
    <w:abstractNumId w:val="11"/>
  </w:num>
  <w:num w:numId="9">
    <w:abstractNumId w:val="18"/>
  </w:num>
  <w:num w:numId="10">
    <w:abstractNumId w:val="2"/>
  </w:num>
  <w:num w:numId="11">
    <w:abstractNumId w:val="19"/>
  </w:num>
  <w:num w:numId="12">
    <w:abstractNumId w:val="19"/>
  </w:num>
  <w:num w:numId="13">
    <w:abstractNumId w:val="10"/>
  </w:num>
  <w:num w:numId="14">
    <w:abstractNumId w:val="6"/>
  </w:num>
  <w:num w:numId="15">
    <w:abstractNumId w:val="3"/>
  </w:num>
  <w:num w:numId="16">
    <w:abstractNumId w:val="14"/>
  </w:num>
  <w:num w:numId="17">
    <w:abstractNumId w:val="13"/>
  </w:num>
  <w:num w:numId="18">
    <w:abstractNumId w:val="7"/>
  </w:num>
  <w:num w:numId="19">
    <w:abstractNumId w:val="15"/>
  </w:num>
  <w:num w:numId="20">
    <w:abstractNumId w:val="1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45332"/>
    <w:rsid w:val="00000939"/>
    <w:rsid w:val="00001078"/>
    <w:rsid w:val="00001175"/>
    <w:rsid w:val="00001E0C"/>
    <w:rsid w:val="0000356F"/>
    <w:rsid w:val="00003BD4"/>
    <w:rsid w:val="00004A49"/>
    <w:rsid w:val="00004CE9"/>
    <w:rsid w:val="00006526"/>
    <w:rsid w:val="00006E23"/>
    <w:rsid w:val="00007B06"/>
    <w:rsid w:val="00010BF7"/>
    <w:rsid w:val="00010E70"/>
    <w:rsid w:val="00013BAA"/>
    <w:rsid w:val="000212D1"/>
    <w:rsid w:val="00022624"/>
    <w:rsid w:val="00022B59"/>
    <w:rsid w:val="0002322C"/>
    <w:rsid w:val="00023542"/>
    <w:rsid w:val="00024804"/>
    <w:rsid w:val="0003293A"/>
    <w:rsid w:val="00034D1D"/>
    <w:rsid w:val="00036033"/>
    <w:rsid w:val="00036C16"/>
    <w:rsid w:val="00040BE1"/>
    <w:rsid w:val="00041788"/>
    <w:rsid w:val="00041AFF"/>
    <w:rsid w:val="00041C24"/>
    <w:rsid w:val="0004267B"/>
    <w:rsid w:val="0004413E"/>
    <w:rsid w:val="000445C2"/>
    <w:rsid w:val="00044EBB"/>
    <w:rsid w:val="00045332"/>
    <w:rsid w:val="00045A4B"/>
    <w:rsid w:val="00046300"/>
    <w:rsid w:val="00047BEF"/>
    <w:rsid w:val="00053657"/>
    <w:rsid w:val="00057422"/>
    <w:rsid w:val="00060C63"/>
    <w:rsid w:val="00064887"/>
    <w:rsid w:val="00065D7B"/>
    <w:rsid w:val="00066072"/>
    <w:rsid w:val="0006792A"/>
    <w:rsid w:val="00067FCF"/>
    <w:rsid w:val="00071277"/>
    <w:rsid w:val="00071D7B"/>
    <w:rsid w:val="00071E12"/>
    <w:rsid w:val="000728D8"/>
    <w:rsid w:val="00074959"/>
    <w:rsid w:val="0007506B"/>
    <w:rsid w:val="00075541"/>
    <w:rsid w:val="00075AC4"/>
    <w:rsid w:val="00076746"/>
    <w:rsid w:val="000804D6"/>
    <w:rsid w:val="0008064C"/>
    <w:rsid w:val="00081D11"/>
    <w:rsid w:val="000821BC"/>
    <w:rsid w:val="000870E6"/>
    <w:rsid w:val="00087975"/>
    <w:rsid w:val="00091608"/>
    <w:rsid w:val="000925B8"/>
    <w:rsid w:val="000934CA"/>
    <w:rsid w:val="000965BD"/>
    <w:rsid w:val="00096605"/>
    <w:rsid w:val="00096E27"/>
    <w:rsid w:val="000A14BF"/>
    <w:rsid w:val="000A160C"/>
    <w:rsid w:val="000A2980"/>
    <w:rsid w:val="000A2A25"/>
    <w:rsid w:val="000A2ABB"/>
    <w:rsid w:val="000A2EB5"/>
    <w:rsid w:val="000A5D7C"/>
    <w:rsid w:val="000A7118"/>
    <w:rsid w:val="000A74E8"/>
    <w:rsid w:val="000B0F87"/>
    <w:rsid w:val="000B139A"/>
    <w:rsid w:val="000B3278"/>
    <w:rsid w:val="000B578F"/>
    <w:rsid w:val="000B7E2D"/>
    <w:rsid w:val="000C454C"/>
    <w:rsid w:val="000C57A0"/>
    <w:rsid w:val="000C6190"/>
    <w:rsid w:val="000D0579"/>
    <w:rsid w:val="000D0B66"/>
    <w:rsid w:val="000D170E"/>
    <w:rsid w:val="000D1D70"/>
    <w:rsid w:val="000D36E3"/>
    <w:rsid w:val="000D4DFC"/>
    <w:rsid w:val="000D6938"/>
    <w:rsid w:val="000E2FD6"/>
    <w:rsid w:val="000E3E14"/>
    <w:rsid w:val="000E493B"/>
    <w:rsid w:val="000E788B"/>
    <w:rsid w:val="000F05DB"/>
    <w:rsid w:val="000F1BE6"/>
    <w:rsid w:val="000F207A"/>
    <w:rsid w:val="000F4E01"/>
    <w:rsid w:val="000F4F27"/>
    <w:rsid w:val="000F551A"/>
    <w:rsid w:val="00104343"/>
    <w:rsid w:val="00104984"/>
    <w:rsid w:val="00104D0D"/>
    <w:rsid w:val="00105F21"/>
    <w:rsid w:val="00106400"/>
    <w:rsid w:val="00106CB2"/>
    <w:rsid w:val="00106D9A"/>
    <w:rsid w:val="001074B7"/>
    <w:rsid w:val="00112263"/>
    <w:rsid w:val="00113F35"/>
    <w:rsid w:val="0011402A"/>
    <w:rsid w:val="00116082"/>
    <w:rsid w:val="00117793"/>
    <w:rsid w:val="0012002E"/>
    <w:rsid w:val="0012057B"/>
    <w:rsid w:val="00120734"/>
    <w:rsid w:val="001211EC"/>
    <w:rsid w:val="00121205"/>
    <w:rsid w:val="00121A96"/>
    <w:rsid w:val="0012308B"/>
    <w:rsid w:val="00123596"/>
    <w:rsid w:val="00123BD8"/>
    <w:rsid w:val="00123D8E"/>
    <w:rsid w:val="0012417E"/>
    <w:rsid w:val="00124A1E"/>
    <w:rsid w:val="0013217C"/>
    <w:rsid w:val="00133984"/>
    <w:rsid w:val="0013455B"/>
    <w:rsid w:val="001372C3"/>
    <w:rsid w:val="00137AD8"/>
    <w:rsid w:val="0014167F"/>
    <w:rsid w:val="00142B52"/>
    <w:rsid w:val="0014428A"/>
    <w:rsid w:val="00144F88"/>
    <w:rsid w:val="001458C6"/>
    <w:rsid w:val="00146272"/>
    <w:rsid w:val="00147439"/>
    <w:rsid w:val="0015094D"/>
    <w:rsid w:val="00151C3E"/>
    <w:rsid w:val="00152C40"/>
    <w:rsid w:val="00153051"/>
    <w:rsid w:val="00156E80"/>
    <w:rsid w:val="00157136"/>
    <w:rsid w:val="0015756C"/>
    <w:rsid w:val="00161C86"/>
    <w:rsid w:val="00162111"/>
    <w:rsid w:val="0016237B"/>
    <w:rsid w:val="0016309E"/>
    <w:rsid w:val="00163283"/>
    <w:rsid w:val="001652C0"/>
    <w:rsid w:val="0016551C"/>
    <w:rsid w:val="001657B5"/>
    <w:rsid w:val="00165A8E"/>
    <w:rsid w:val="00166772"/>
    <w:rsid w:val="0016698F"/>
    <w:rsid w:val="001671DA"/>
    <w:rsid w:val="00170555"/>
    <w:rsid w:val="00170AC3"/>
    <w:rsid w:val="001710FC"/>
    <w:rsid w:val="0017191C"/>
    <w:rsid w:val="00172D04"/>
    <w:rsid w:val="001740C3"/>
    <w:rsid w:val="00174272"/>
    <w:rsid w:val="00175E15"/>
    <w:rsid w:val="00176C20"/>
    <w:rsid w:val="00176E0A"/>
    <w:rsid w:val="001805B1"/>
    <w:rsid w:val="00180633"/>
    <w:rsid w:val="001835C6"/>
    <w:rsid w:val="00187A18"/>
    <w:rsid w:val="00190690"/>
    <w:rsid w:val="001909FB"/>
    <w:rsid w:val="00193806"/>
    <w:rsid w:val="001942AA"/>
    <w:rsid w:val="001965D4"/>
    <w:rsid w:val="00197D97"/>
    <w:rsid w:val="001A00C0"/>
    <w:rsid w:val="001A1FE2"/>
    <w:rsid w:val="001A40CC"/>
    <w:rsid w:val="001A46CB"/>
    <w:rsid w:val="001A6E4B"/>
    <w:rsid w:val="001B21B6"/>
    <w:rsid w:val="001B5F95"/>
    <w:rsid w:val="001B5FE1"/>
    <w:rsid w:val="001C0044"/>
    <w:rsid w:val="001C1BE1"/>
    <w:rsid w:val="001C3256"/>
    <w:rsid w:val="001C3803"/>
    <w:rsid w:val="001C467D"/>
    <w:rsid w:val="001C497A"/>
    <w:rsid w:val="001C6EA7"/>
    <w:rsid w:val="001D2B0E"/>
    <w:rsid w:val="001D3C7A"/>
    <w:rsid w:val="001D50B7"/>
    <w:rsid w:val="001D5B6D"/>
    <w:rsid w:val="001D785D"/>
    <w:rsid w:val="001E0266"/>
    <w:rsid w:val="001E17BC"/>
    <w:rsid w:val="001E1843"/>
    <w:rsid w:val="001E187C"/>
    <w:rsid w:val="001E3D19"/>
    <w:rsid w:val="001E3F04"/>
    <w:rsid w:val="001E4C0B"/>
    <w:rsid w:val="001E53F8"/>
    <w:rsid w:val="001E6C04"/>
    <w:rsid w:val="001E6D80"/>
    <w:rsid w:val="001E7BF8"/>
    <w:rsid w:val="001F081A"/>
    <w:rsid w:val="001F1341"/>
    <w:rsid w:val="001F157C"/>
    <w:rsid w:val="001F2E5C"/>
    <w:rsid w:val="001F504C"/>
    <w:rsid w:val="001F50E2"/>
    <w:rsid w:val="001F52E7"/>
    <w:rsid w:val="001F6740"/>
    <w:rsid w:val="001F6D51"/>
    <w:rsid w:val="001F768A"/>
    <w:rsid w:val="002022AE"/>
    <w:rsid w:val="00202C49"/>
    <w:rsid w:val="00204E80"/>
    <w:rsid w:val="00204FCC"/>
    <w:rsid w:val="002075AB"/>
    <w:rsid w:val="00207D13"/>
    <w:rsid w:val="0021020A"/>
    <w:rsid w:val="002122F9"/>
    <w:rsid w:val="002127F7"/>
    <w:rsid w:val="00213EB7"/>
    <w:rsid w:val="00214E75"/>
    <w:rsid w:val="00215375"/>
    <w:rsid w:val="002155A4"/>
    <w:rsid w:val="00217945"/>
    <w:rsid w:val="00220742"/>
    <w:rsid w:val="00225261"/>
    <w:rsid w:val="00225B66"/>
    <w:rsid w:val="00227BB2"/>
    <w:rsid w:val="00230128"/>
    <w:rsid w:val="00230B31"/>
    <w:rsid w:val="00230E91"/>
    <w:rsid w:val="002315DA"/>
    <w:rsid w:val="00232327"/>
    <w:rsid w:val="00235075"/>
    <w:rsid w:val="00236245"/>
    <w:rsid w:val="00236AD6"/>
    <w:rsid w:val="002379FA"/>
    <w:rsid w:val="00240E70"/>
    <w:rsid w:val="00241A14"/>
    <w:rsid w:val="00242C33"/>
    <w:rsid w:val="00242FAB"/>
    <w:rsid w:val="00243299"/>
    <w:rsid w:val="002436BE"/>
    <w:rsid w:val="00250E12"/>
    <w:rsid w:val="0025109E"/>
    <w:rsid w:val="00252823"/>
    <w:rsid w:val="00253BB3"/>
    <w:rsid w:val="002543EA"/>
    <w:rsid w:val="00260E24"/>
    <w:rsid w:val="00260FDD"/>
    <w:rsid w:val="00273E1B"/>
    <w:rsid w:val="00274624"/>
    <w:rsid w:val="00276825"/>
    <w:rsid w:val="002813FE"/>
    <w:rsid w:val="00282991"/>
    <w:rsid w:val="00283CC5"/>
    <w:rsid w:val="00284CD0"/>
    <w:rsid w:val="00285364"/>
    <w:rsid w:val="002857FB"/>
    <w:rsid w:val="00285F70"/>
    <w:rsid w:val="00285FC7"/>
    <w:rsid w:val="00290164"/>
    <w:rsid w:val="00290349"/>
    <w:rsid w:val="0029114D"/>
    <w:rsid w:val="0029363C"/>
    <w:rsid w:val="00293CF6"/>
    <w:rsid w:val="00293E26"/>
    <w:rsid w:val="0029719A"/>
    <w:rsid w:val="002A1C4A"/>
    <w:rsid w:val="002A3B9A"/>
    <w:rsid w:val="002A58CB"/>
    <w:rsid w:val="002A65C0"/>
    <w:rsid w:val="002A755E"/>
    <w:rsid w:val="002B3663"/>
    <w:rsid w:val="002B7A2E"/>
    <w:rsid w:val="002B7C0E"/>
    <w:rsid w:val="002C1C8D"/>
    <w:rsid w:val="002C310E"/>
    <w:rsid w:val="002C3AD4"/>
    <w:rsid w:val="002C4B30"/>
    <w:rsid w:val="002C5813"/>
    <w:rsid w:val="002C5CA3"/>
    <w:rsid w:val="002C70C6"/>
    <w:rsid w:val="002D15CD"/>
    <w:rsid w:val="002D2B9E"/>
    <w:rsid w:val="002D2FDF"/>
    <w:rsid w:val="002D44A8"/>
    <w:rsid w:val="002D630B"/>
    <w:rsid w:val="002D637A"/>
    <w:rsid w:val="002D75C5"/>
    <w:rsid w:val="002D76D5"/>
    <w:rsid w:val="002E0043"/>
    <w:rsid w:val="002E1962"/>
    <w:rsid w:val="002E3750"/>
    <w:rsid w:val="002E3BAD"/>
    <w:rsid w:val="002E65BA"/>
    <w:rsid w:val="002E792A"/>
    <w:rsid w:val="002F08DD"/>
    <w:rsid w:val="002F10E5"/>
    <w:rsid w:val="002F155F"/>
    <w:rsid w:val="002F325C"/>
    <w:rsid w:val="002F474A"/>
    <w:rsid w:val="002F5113"/>
    <w:rsid w:val="002F584E"/>
    <w:rsid w:val="002F60B4"/>
    <w:rsid w:val="002F6A7F"/>
    <w:rsid w:val="002F78B2"/>
    <w:rsid w:val="00300726"/>
    <w:rsid w:val="00300FF6"/>
    <w:rsid w:val="00301A04"/>
    <w:rsid w:val="0030329C"/>
    <w:rsid w:val="00305105"/>
    <w:rsid w:val="0030538C"/>
    <w:rsid w:val="00305978"/>
    <w:rsid w:val="00305D9C"/>
    <w:rsid w:val="00306566"/>
    <w:rsid w:val="0031089F"/>
    <w:rsid w:val="00311D8B"/>
    <w:rsid w:val="00312056"/>
    <w:rsid w:val="00313004"/>
    <w:rsid w:val="00313DCF"/>
    <w:rsid w:val="0031427B"/>
    <w:rsid w:val="00314C00"/>
    <w:rsid w:val="00317692"/>
    <w:rsid w:val="003203F0"/>
    <w:rsid w:val="0032047E"/>
    <w:rsid w:val="0032161C"/>
    <w:rsid w:val="003219EE"/>
    <w:rsid w:val="00322EF8"/>
    <w:rsid w:val="00323551"/>
    <w:rsid w:val="003243FD"/>
    <w:rsid w:val="00325DB1"/>
    <w:rsid w:val="00326958"/>
    <w:rsid w:val="003300F3"/>
    <w:rsid w:val="003305DD"/>
    <w:rsid w:val="00331DB9"/>
    <w:rsid w:val="003337E7"/>
    <w:rsid w:val="00333F57"/>
    <w:rsid w:val="003344DA"/>
    <w:rsid w:val="00334752"/>
    <w:rsid w:val="00334E98"/>
    <w:rsid w:val="003359ED"/>
    <w:rsid w:val="003401DD"/>
    <w:rsid w:val="003406B6"/>
    <w:rsid w:val="00340BFF"/>
    <w:rsid w:val="003411F9"/>
    <w:rsid w:val="00341D95"/>
    <w:rsid w:val="003426DB"/>
    <w:rsid w:val="00345DB6"/>
    <w:rsid w:val="0035396A"/>
    <w:rsid w:val="00353F9C"/>
    <w:rsid w:val="003542EE"/>
    <w:rsid w:val="00355737"/>
    <w:rsid w:val="003567E8"/>
    <w:rsid w:val="003568BE"/>
    <w:rsid w:val="00360682"/>
    <w:rsid w:val="003611D2"/>
    <w:rsid w:val="0036332A"/>
    <w:rsid w:val="0036662F"/>
    <w:rsid w:val="00367BF1"/>
    <w:rsid w:val="00367D4F"/>
    <w:rsid w:val="00370F91"/>
    <w:rsid w:val="003715C2"/>
    <w:rsid w:val="00372BFB"/>
    <w:rsid w:val="003739C7"/>
    <w:rsid w:val="00373F07"/>
    <w:rsid w:val="003746BC"/>
    <w:rsid w:val="00376097"/>
    <w:rsid w:val="003769DD"/>
    <w:rsid w:val="003774B2"/>
    <w:rsid w:val="00377665"/>
    <w:rsid w:val="003777BB"/>
    <w:rsid w:val="003825F0"/>
    <w:rsid w:val="00383D50"/>
    <w:rsid w:val="00385C24"/>
    <w:rsid w:val="003871E4"/>
    <w:rsid w:val="00390B72"/>
    <w:rsid w:val="0039239A"/>
    <w:rsid w:val="00393E79"/>
    <w:rsid w:val="00394548"/>
    <w:rsid w:val="00395FAB"/>
    <w:rsid w:val="00396C33"/>
    <w:rsid w:val="003A3374"/>
    <w:rsid w:val="003A5988"/>
    <w:rsid w:val="003A7002"/>
    <w:rsid w:val="003A75F7"/>
    <w:rsid w:val="003A7659"/>
    <w:rsid w:val="003B0596"/>
    <w:rsid w:val="003B0E77"/>
    <w:rsid w:val="003B1401"/>
    <w:rsid w:val="003B260B"/>
    <w:rsid w:val="003B2655"/>
    <w:rsid w:val="003B36B7"/>
    <w:rsid w:val="003B370B"/>
    <w:rsid w:val="003B380D"/>
    <w:rsid w:val="003B4155"/>
    <w:rsid w:val="003B6D81"/>
    <w:rsid w:val="003C0C62"/>
    <w:rsid w:val="003C0D66"/>
    <w:rsid w:val="003C29AB"/>
    <w:rsid w:val="003C5153"/>
    <w:rsid w:val="003C5FF4"/>
    <w:rsid w:val="003C69B4"/>
    <w:rsid w:val="003D023E"/>
    <w:rsid w:val="003D08B5"/>
    <w:rsid w:val="003D1F4B"/>
    <w:rsid w:val="003D2855"/>
    <w:rsid w:val="003D2A4E"/>
    <w:rsid w:val="003D2E71"/>
    <w:rsid w:val="003D51AC"/>
    <w:rsid w:val="003D5865"/>
    <w:rsid w:val="003E061F"/>
    <w:rsid w:val="003E0743"/>
    <w:rsid w:val="003E13D3"/>
    <w:rsid w:val="003E1F71"/>
    <w:rsid w:val="003E340F"/>
    <w:rsid w:val="003E42CF"/>
    <w:rsid w:val="003F15DD"/>
    <w:rsid w:val="003F1C5A"/>
    <w:rsid w:val="003F28EE"/>
    <w:rsid w:val="003F3AEA"/>
    <w:rsid w:val="003F3B9D"/>
    <w:rsid w:val="003F42E2"/>
    <w:rsid w:val="003F4391"/>
    <w:rsid w:val="003F57C3"/>
    <w:rsid w:val="003F5804"/>
    <w:rsid w:val="003F6A3E"/>
    <w:rsid w:val="003F7275"/>
    <w:rsid w:val="003F74C7"/>
    <w:rsid w:val="00400D50"/>
    <w:rsid w:val="00402AFD"/>
    <w:rsid w:val="004051D4"/>
    <w:rsid w:val="00411B4A"/>
    <w:rsid w:val="004123C7"/>
    <w:rsid w:val="00413D92"/>
    <w:rsid w:val="0041779B"/>
    <w:rsid w:val="00417BCB"/>
    <w:rsid w:val="004249DA"/>
    <w:rsid w:val="00425B24"/>
    <w:rsid w:val="00425DDB"/>
    <w:rsid w:val="004263F4"/>
    <w:rsid w:val="00427E3E"/>
    <w:rsid w:val="0043028B"/>
    <w:rsid w:val="00431307"/>
    <w:rsid w:val="004321A5"/>
    <w:rsid w:val="004335D2"/>
    <w:rsid w:val="00434B11"/>
    <w:rsid w:val="00437AA9"/>
    <w:rsid w:val="0044002C"/>
    <w:rsid w:val="004442D8"/>
    <w:rsid w:val="0044570E"/>
    <w:rsid w:val="00446410"/>
    <w:rsid w:val="004518AC"/>
    <w:rsid w:val="00451FAC"/>
    <w:rsid w:val="00457252"/>
    <w:rsid w:val="0046296D"/>
    <w:rsid w:val="00464DF3"/>
    <w:rsid w:val="00464EC0"/>
    <w:rsid w:val="004703BB"/>
    <w:rsid w:val="00470DB5"/>
    <w:rsid w:val="00471468"/>
    <w:rsid w:val="00471937"/>
    <w:rsid w:val="00471C12"/>
    <w:rsid w:val="0047225E"/>
    <w:rsid w:val="00474FD4"/>
    <w:rsid w:val="0048008D"/>
    <w:rsid w:val="00481136"/>
    <w:rsid w:val="00481EC9"/>
    <w:rsid w:val="004846BE"/>
    <w:rsid w:val="004854FE"/>
    <w:rsid w:val="00485797"/>
    <w:rsid w:val="004861C4"/>
    <w:rsid w:val="0048634C"/>
    <w:rsid w:val="0048752A"/>
    <w:rsid w:val="00487783"/>
    <w:rsid w:val="00490D59"/>
    <w:rsid w:val="0049240E"/>
    <w:rsid w:val="00492EAC"/>
    <w:rsid w:val="004938EF"/>
    <w:rsid w:val="00493D78"/>
    <w:rsid w:val="004960D6"/>
    <w:rsid w:val="004A07C2"/>
    <w:rsid w:val="004A34A1"/>
    <w:rsid w:val="004A35BE"/>
    <w:rsid w:val="004A53BC"/>
    <w:rsid w:val="004A57F8"/>
    <w:rsid w:val="004A6C46"/>
    <w:rsid w:val="004A7379"/>
    <w:rsid w:val="004B0525"/>
    <w:rsid w:val="004B0906"/>
    <w:rsid w:val="004B1216"/>
    <w:rsid w:val="004B1410"/>
    <w:rsid w:val="004B2275"/>
    <w:rsid w:val="004B2936"/>
    <w:rsid w:val="004B382E"/>
    <w:rsid w:val="004B4DBB"/>
    <w:rsid w:val="004C0B70"/>
    <w:rsid w:val="004C0F2E"/>
    <w:rsid w:val="004C1DF2"/>
    <w:rsid w:val="004C5470"/>
    <w:rsid w:val="004C71C0"/>
    <w:rsid w:val="004D3AEA"/>
    <w:rsid w:val="004D7F42"/>
    <w:rsid w:val="004E0C8F"/>
    <w:rsid w:val="004E0D3F"/>
    <w:rsid w:val="004E6647"/>
    <w:rsid w:val="004E72E2"/>
    <w:rsid w:val="004F2CA7"/>
    <w:rsid w:val="004F34AA"/>
    <w:rsid w:val="0050015A"/>
    <w:rsid w:val="00502785"/>
    <w:rsid w:val="00502A30"/>
    <w:rsid w:val="005036F1"/>
    <w:rsid w:val="00507C0A"/>
    <w:rsid w:val="00511396"/>
    <w:rsid w:val="00516291"/>
    <w:rsid w:val="00516BD6"/>
    <w:rsid w:val="005172BD"/>
    <w:rsid w:val="00517CAA"/>
    <w:rsid w:val="0052053B"/>
    <w:rsid w:val="0052114E"/>
    <w:rsid w:val="005237B3"/>
    <w:rsid w:val="00525ABF"/>
    <w:rsid w:val="005277DB"/>
    <w:rsid w:val="0052780C"/>
    <w:rsid w:val="00530256"/>
    <w:rsid w:val="00530714"/>
    <w:rsid w:val="00530EEC"/>
    <w:rsid w:val="00532D47"/>
    <w:rsid w:val="00533E84"/>
    <w:rsid w:val="00534062"/>
    <w:rsid w:val="005371CC"/>
    <w:rsid w:val="00537B89"/>
    <w:rsid w:val="00540601"/>
    <w:rsid w:val="005406A9"/>
    <w:rsid w:val="00540B98"/>
    <w:rsid w:val="00541079"/>
    <w:rsid w:val="005417B4"/>
    <w:rsid w:val="005422A6"/>
    <w:rsid w:val="005460E8"/>
    <w:rsid w:val="00547DE2"/>
    <w:rsid w:val="00553686"/>
    <w:rsid w:val="005551D5"/>
    <w:rsid w:val="005573E6"/>
    <w:rsid w:val="0056181B"/>
    <w:rsid w:val="005626F9"/>
    <w:rsid w:val="0056357D"/>
    <w:rsid w:val="00563D71"/>
    <w:rsid w:val="00564F04"/>
    <w:rsid w:val="005654E5"/>
    <w:rsid w:val="0056714C"/>
    <w:rsid w:val="005731C7"/>
    <w:rsid w:val="00573485"/>
    <w:rsid w:val="00574956"/>
    <w:rsid w:val="00574C41"/>
    <w:rsid w:val="005763F4"/>
    <w:rsid w:val="00582ECE"/>
    <w:rsid w:val="005851C4"/>
    <w:rsid w:val="0058553A"/>
    <w:rsid w:val="00585E2A"/>
    <w:rsid w:val="00586FF1"/>
    <w:rsid w:val="0058774D"/>
    <w:rsid w:val="00591AB7"/>
    <w:rsid w:val="00592032"/>
    <w:rsid w:val="00592104"/>
    <w:rsid w:val="0059281B"/>
    <w:rsid w:val="005929CD"/>
    <w:rsid w:val="0059376B"/>
    <w:rsid w:val="00593E99"/>
    <w:rsid w:val="005945F5"/>
    <w:rsid w:val="00594E4D"/>
    <w:rsid w:val="0059708B"/>
    <w:rsid w:val="0059782F"/>
    <w:rsid w:val="005A2FD8"/>
    <w:rsid w:val="005A718D"/>
    <w:rsid w:val="005A7576"/>
    <w:rsid w:val="005B0173"/>
    <w:rsid w:val="005B0CB5"/>
    <w:rsid w:val="005B19F3"/>
    <w:rsid w:val="005B4755"/>
    <w:rsid w:val="005B4DC1"/>
    <w:rsid w:val="005B6FCF"/>
    <w:rsid w:val="005B7924"/>
    <w:rsid w:val="005C04C5"/>
    <w:rsid w:val="005C1321"/>
    <w:rsid w:val="005C2E41"/>
    <w:rsid w:val="005C44ED"/>
    <w:rsid w:val="005C5659"/>
    <w:rsid w:val="005C5C2C"/>
    <w:rsid w:val="005C7DAA"/>
    <w:rsid w:val="005D2C80"/>
    <w:rsid w:val="005D3F9B"/>
    <w:rsid w:val="005D51CA"/>
    <w:rsid w:val="005D6A03"/>
    <w:rsid w:val="005D75AE"/>
    <w:rsid w:val="005E42B7"/>
    <w:rsid w:val="005E57CB"/>
    <w:rsid w:val="005E6005"/>
    <w:rsid w:val="005F183B"/>
    <w:rsid w:val="005F2399"/>
    <w:rsid w:val="005F2889"/>
    <w:rsid w:val="005F2F75"/>
    <w:rsid w:val="005F49A6"/>
    <w:rsid w:val="005F4C4C"/>
    <w:rsid w:val="005F4C7B"/>
    <w:rsid w:val="005F5EE4"/>
    <w:rsid w:val="005F721F"/>
    <w:rsid w:val="005F7DF3"/>
    <w:rsid w:val="00600E4D"/>
    <w:rsid w:val="006018AD"/>
    <w:rsid w:val="00601D17"/>
    <w:rsid w:val="0060254B"/>
    <w:rsid w:val="00603ED4"/>
    <w:rsid w:val="00605C88"/>
    <w:rsid w:val="00605CBC"/>
    <w:rsid w:val="00605DE2"/>
    <w:rsid w:val="006142C2"/>
    <w:rsid w:val="00615362"/>
    <w:rsid w:val="00615FF3"/>
    <w:rsid w:val="006203A8"/>
    <w:rsid w:val="0062044E"/>
    <w:rsid w:val="00620678"/>
    <w:rsid w:val="006207D0"/>
    <w:rsid w:val="006216EA"/>
    <w:rsid w:val="006217B9"/>
    <w:rsid w:val="00622353"/>
    <w:rsid w:val="00623390"/>
    <w:rsid w:val="00623756"/>
    <w:rsid w:val="0062386B"/>
    <w:rsid w:val="0062461E"/>
    <w:rsid w:val="00624907"/>
    <w:rsid w:val="00625274"/>
    <w:rsid w:val="006252D9"/>
    <w:rsid w:val="00626DB3"/>
    <w:rsid w:val="00627C30"/>
    <w:rsid w:val="0063094F"/>
    <w:rsid w:val="00630B4D"/>
    <w:rsid w:val="00631BA2"/>
    <w:rsid w:val="006326C3"/>
    <w:rsid w:val="0063409D"/>
    <w:rsid w:val="00635E4E"/>
    <w:rsid w:val="00643EF8"/>
    <w:rsid w:val="006441AE"/>
    <w:rsid w:val="00645734"/>
    <w:rsid w:val="00645FB2"/>
    <w:rsid w:val="00646846"/>
    <w:rsid w:val="0065255B"/>
    <w:rsid w:val="006556F8"/>
    <w:rsid w:val="00655F5C"/>
    <w:rsid w:val="0065601A"/>
    <w:rsid w:val="006577C0"/>
    <w:rsid w:val="00657879"/>
    <w:rsid w:val="0066247F"/>
    <w:rsid w:val="00663BE3"/>
    <w:rsid w:val="0066480D"/>
    <w:rsid w:val="0066583A"/>
    <w:rsid w:val="00667638"/>
    <w:rsid w:val="00670EA9"/>
    <w:rsid w:val="006712BE"/>
    <w:rsid w:val="00671382"/>
    <w:rsid w:val="00672819"/>
    <w:rsid w:val="00672BD9"/>
    <w:rsid w:val="0067387D"/>
    <w:rsid w:val="00673ABF"/>
    <w:rsid w:val="00674F93"/>
    <w:rsid w:val="00677175"/>
    <w:rsid w:val="0068000B"/>
    <w:rsid w:val="00680E72"/>
    <w:rsid w:val="00681298"/>
    <w:rsid w:val="00682486"/>
    <w:rsid w:val="00682981"/>
    <w:rsid w:val="0068380C"/>
    <w:rsid w:val="0068399C"/>
    <w:rsid w:val="006913C7"/>
    <w:rsid w:val="0069142D"/>
    <w:rsid w:val="00691BA1"/>
    <w:rsid w:val="00695C4D"/>
    <w:rsid w:val="00696FC8"/>
    <w:rsid w:val="006A0183"/>
    <w:rsid w:val="006A0CD8"/>
    <w:rsid w:val="006A0DE9"/>
    <w:rsid w:val="006A46D1"/>
    <w:rsid w:val="006A7BE2"/>
    <w:rsid w:val="006A7EE5"/>
    <w:rsid w:val="006B0DAE"/>
    <w:rsid w:val="006B1564"/>
    <w:rsid w:val="006B2504"/>
    <w:rsid w:val="006B25F9"/>
    <w:rsid w:val="006C037F"/>
    <w:rsid w:val="006C05FD"/>
    <w:rsid w:val="006C1B7B"/>
    <w:rsid w:val="006C1D92"/>
    <w:rsid w:val="006C277D"/>
    <w:rsid w:val="006C38F9"/>
    <w:rsid w:val="006C4951"/>
    <w:rsid w:val="006C659F"/>
    <w:rsid w:val="006D094F"/>
    <w:rsid w:val="006D0A48"/>
    <w:rsid w:val="006D0C93"/>
    <w:rsid w:val="006D39AD"/>
    <w:rsid w:val="006D5454"/>
    <w:rsid w:val="006D54E6"/>
    <w:rsid w:val="006D5CD0"/>
    <w:rsid w:val="006D6A5F"/>
    <w:rsid w:val="006D6A8C"/>
    <w:rsid w:val="006D6C4E"/>
    <w:rsid w:val="006E07E1"/>
    <w:rsid w:val="006E1045"/>
    <w:rsid w:val="006E1AEC"/>
    <w:rsid w:val="006E1D2A"/>
    <w:rsid w:val="006E3404"/>
    <w:rsid w:val="006E3E55"/>
    <w:rsid w:val="006E4AB9"/>
    <w:rsid w:val="006E576E"/>
    <w:rsid w:val="006E7846"/>
    <w:rsid w:val="006F17C7"/>
    <w:rsid w:val="006F1EEC"/>
    <w:rsid w:val="006F31E2"/>
    <w:rsid w:val="006F6819"/>
    <w:rsid w:val="006F6DC8"/>
    <w:rsid w:val="00700221"/>
    <w:rsid w:val="007016BC"/>
    <w:rsid w:val="00702984"/>
    <w:rsid w:val="007030AA"/>
    <w:rsid w:val="00704D93"/>
    <w:rsid w:val="0070658E"/>
    <w:rsid w:val="00707442"/>
    <w:rsid w:val="00707891"/>
    <w:rsid w:val="00710A89"/>
    <w:rsid w:val="00717C7F"/>
    <w:rsid w:val="00723486"/>
    <w:rsid w:val="00723C0A"/>
    <w:rsid w:val="0072720A"/>
    <w:rsid w:val="0073009B"/>
    <w:rsid w:val="007327AB"/>
    <w:rsid w:val="00732F59"/>
    <w:rsid w:val="007355CB"/>
    <w:rsid w:val="00737FE9"/>
    <w:rsid w:val="00740CA2"/>
    <w:rsid w:val="0074117B"/>
    <w:rsid w:val="007413B8"/>
    <w:rsid w:val="00741A60"/>
    <w:rsid w:val="00743AA5"/>
    <w:rsid w:val="00743E76"/>
    <w:rsid w:val="0074492D"/>
    <w:rsid w:val="00744CD0"/>
    <w:rsid w:val="00750979"/>
    <w:rsid w:val="00751247"/>
    <w:rsid w:val="00754A41"/>
    <w:rsid w:val="00754BBC"/>
    <w:rsid w:val="00755691"/>
    <w:rsid w:val="007566B6"/>
    <w:rsid w:val="007602C1"/>
    <w:rsid w:val="0076161F"/>
    <w:rsid w:val="00762650"/>
    <w:rsid w:val="00762BA1"/>
    <w:rsid w:val="00764AD1"/>
    <w:rsid w:val="0076537C"/>
    <w:rsid w:val="00765866"/>
    <w:rsid w:val="00766719"/>
    <w:rsid w:val="00767172"/>
    <w:rsid w:val="00767C15"/>
    <w:rsid w:val="00771269"/>
    <w:rsid w:val="00771461"/>
    <w:rsid w:val="00771E3D"/>
    <w:rsid w:val="00773ECC"/>
    <w:rsid w:val="007820AC"/>
    <w:rsid w:val="007825A2"/>
    <w:rsid w:val="00784658"/>
    <w:rsid w:val="007865FA"/>
    <w:rsid w:val="007874DC"/>
    <w:rsid w:val="00787581"/>
    <w:rsid w:val="00790291"/>
    <w:rsid w:val="00792049"/>
    <w:rsid w:val="0079251D"/>
    <w:rsid w:val="00795209"/>
    <w:rsid w:val="00795CFC"/>
    <w:rsid w:val="007960E7"/>
    <w:rsid w:val="0079705E"/>
    <w:rsid w:val="0079720F"/>
    <w:rsid w:val="00797F6A"/>
    <w:rsid w:val="007A018C"/>
    <w:rsid w:val="007A09D2"/>
    <w:rsid w:val="007A1832"/>
    <w:rsid w:val="007A2352"/>
    <w:rsid w:val="007A3D5A"/>
    <w:rsid w:val="007A6985"/>
    <w:rsid w:val="007B0D77"/>
    <w:rsid w:val="007B1C5E"/>
    <w:rsid w:val="007B1D25"/>
    <w:rsid w:val="007B2439"/>
    <w:rsid w:val="007B3C50"/>
    <w:rsid w:val="007B44E2"/>
    <w:rsid w:val="007B5358"/>
    <w:rsid w:val="007B6A87"/>
    <w:rsid w:val="007B6FDF"/>
    <w:rsid w:val="007B75DB"/>
    <w:rsid w:val="007B7FF0"/>
    <w:rsid w:val="007C0045"/>
    <w:rsid w:val="007C2A03"/>
    <w:rsid w:val="007C36AC"/>
    <w:rsid w:val="007C38D1"/>
    <w:rsid w:val="007C5437"/>
    <w:rsid w:val="007D1391"/>
    <w:rsid w:val="007D4016"/>
    <w:rsid w:val="007D4286"/>
    <w:rsid w:val="007D52A0"/>
    <w:rsid w:val="007D6A11"/>
    <w:rsid w:val="007D7CE4"/>
    <w:rsid w:val="007E0C01"/>
    <w:rsid w:val="007E1411"/>
    <w:rsid w:val="007E1436"/>
    <w:rsid w:val="007E3BF2"/>
    <w:rsid w:val="007E5E6E"/>
    <w:rsid w:val="007E6BEA"/>
    <w:rsid w:val="007E6CC0"/>
    <w:rsid w:val="007F57D5"/>
    <w:rsid w:val="007F615E"/>
    <w:rsid w:val="007F6DAB"/>
    <w:rsid w:val="008000D8"/>
    <w:rsid w:val="00800C2E"/>
    <w:rsid w:val="008010C3"/>
    <w:rsid w:val="008050D6"/>
    <w:rsid w:val="00810CE3"/>
    <w:rsid w:val="00810DD4"/>
    <w:rsid w:val="008133AB"/>
    <w:rsid w:val="008143D7"/>
    <w:rsid w:val="008150A8"/>
    <w:rsid w:val="00815613"/>
    <w:rsid w:val="008167B6"/>
    <w:rsid w:val="00817D10"/>
    <w:rsid w:val="0082161E"/>
    <w:rsid w:val="008247E6"/>
    <w:rsid w:val="0082527A"/>
    <w:rsid w:val="00825F1B"/>
    <w:rsid w:val="008330F6"/>
    <w:rsid w:val="008332F6"/>
    <w:rsid w:val="00833D3E"/>
    <w:rsid w:val="0083412F"/>
    <w:rsid w:val="008379AE"/>
    <w:rsid w:val="00837AC0"/>
    <w:rsid w:val="00840C75"/>
    <w:rsid w:val="0084145A"/>
    <w:rsid w:val="00841AFD"/>
    <w:rsid w:val="0084239A"/>
    <w:rsid w:val="0084495D"/>
    <w:rsid w:val="00845B97"/>
    <w:rsid w:val="00846EA0"/>
    <w:rsid w:val="00847DE0"/>
    <w:rsid w:val="00850F11"/>
    <w:rsid w:val="00851A5A"/>
    <w:rsid w:val="00852463"/>
    <w:rsid w:val="00853AC9"/>
    <w:rsid w:val="00853CA6"/>
    <w:rsid w:val="00853D43"/>
    <w:rsid w:val="0085425C"/>
    <w:rsid w:val="00855A49"/>
    <w:rsid w:val="00856329"/>
    <w:rsid w:val="00860920"/>
    <w:rsid w:val="00860D2F"/>
    <w:rsid w:val="008633D2"/>
    <w:rsid w:val="008647AD"/>
    <w:rsid w:val="00864CF1"/>
    <w:rsid w:val="00864DC5"/>
    <w:rsid w:val="00864F26"/>
    <w:rsid w:val="00866DA0"/>
    <w:rsid w:val="008670E2"/>
    <w:rsid w:val="0086735B"/>
    <w:rsid w:val="00870150"/>
    <w:rsid w:val="00870891"/>
    <w:rsid w:val="00871840"/>
    <w:rsid w:val="00872A65"/>
    <w:rsid w:val="00872B3F"/>
    <w:rsid w:val="00875DEE"/>
    <w:rsid w:val="00876127"/>
    <w:rsid w:val="008764D7"/>
    <w:rsid w:val="00876FC1"/>
    <w:rsid w:val="00880E8F"/>
    <w:rsid w:val="00880FC1"/>
    <w:rsid w:val="00882AEA"/>
    <w:rsid w:val="00882BCC"/>
    <w:rsid w:val="008830FC"/>
    <w:rsid w:val="008836F7"/>
    <w:rsid w:val="00884E77"/>
    <w:rsid w:val="00885A47"/>
    <w:rsid w:val="008867E8"/>
    <w:rsid w:val="00886C07"/>
    <w:rsid w:val="008879C2"/>
    <w:rsid w:val="008902A6"/>
    <w:rsid w:val="00890518"/>
    <w:rsid w:val="008923FB"/>
    <w:rsid w:val="00892A39"/>
    <w:rsid w:val="00892CC5"/>
    <w:rsid w:val="008945ED"/>
    <w:rsid w:val="00895AC7"/>
    <w:rsid w:val="00895B06"/>
    <w:rsid w:val="00896475"/>
    <w:rsid w:val="00896B43"/>
    <w:rsid w:val="00897AED"/>
    <w:rsid w:val="008A1503"/>
    <w:rsid w:val="008A2B16"/>
    <w:rsid w:val="008A2E91"/>
    <w:rsid w:val="008A3416"/>
    <w:rsid w:val="008A402A"/>
    <w:rsid w:val="008A43BE"/>
    <w:rsid w:val="008A4437"/>
    <w:rsid w:val="008A50A4"/>
    <w:rsid w:val="008B0FCF"/>
    <w:rsid w:val="008B26EC"/>
    <w:rsid w:val="008B3806"/>
    <w:rsid w:val="008B4CF9"/>
    <w:rsid w:val="008B56F0"/>
    <w:rsid w:val="008B5C03"/>
    <w:rsid w:val="008B7444"/>
    <w:rsid w:val="008B7E7B"/>
    <w:rsid w:val="008C1C6E"/>
    <w:rsid w:val="008C27CC"/>
    <w:rsid w:val="008C2BF7"/>
    <w:rsid w:val="008C602E"/>
    <w:rsid w:val="008D08BD"/>
    <w:rsid w:val="008D114D"/>
    <w:rsid w:val="008D2382"/>
    <w:rsid w:val="008D34C8"/>
    <w:rsid w:val="008D3AB8"/>
    <w:rsid w:val="008D437E"/>
    <w:rsid w:val="008D470A"/>
    <w:rsid w:val="008D6DEE"/>
    <w:rsid w:val="008D7109"/>
    <w:rsid w:val="008D7E73"/>
    <w:rsid w:val="008E12C0"/>
    <w:rsid w:val="008E2357"/>
    <w:rsid w:val="008E43C9"/>
    <w:rsid w:val="008E4692"/>
    <w:rsid w:val="008F0532"/>
    <w:rsid w:val="008F18EC"/>
    <w:rsid w:val="008F1B58"/>
    <w:rsid w:val="008F2E5F"/>
    <w:rsid w:val="008F3DC7"/>
    <w:rsid w:val="0090068B"/>
    <w:rsid w:val="00901B67"/>
    <w:rsid w:val="009025F7"/>
    <w:rsid w:val="00902D5B"/>
    <w:rsid w:val="009050F2"/>
    <w:rsid w:val="009057E8"/>
    <w:rsid w:val="00905900"/>
    <w:rsid w:val="00905C67"/>
    <w:rsid w:val="009063E3"/>
    <w:rsid w:val="00910326"/>
    <w:rsid w:val="0091055C"/>
    <w:rsid w:val="0091174A"/>
    <w:rsid w:val="0091697F"/>
    <w:rsid w:val="00920B6D"/>
    <w:rsid w:val="00922927"/>
    <w:rsid w:val="00922A45"/>
    <w:rsid w:val="0092443A"/>
    <w:rsid w:val="009259F5"/>
    <w:rsid w:val="009278A1"/>
    <w:rsid w:val="00927F88"/>
    <w:rsid w:val="00930802"/>
    <w:rsid w:val="009315B2"/>
    <w:rsid w:val="00931898"/>
    <w:rsid w:val="0093483E"/>
    <w:rsid w:val="00935F41"/>
    <w:rsid w:val="00936850"/>
    <w:rsid w:val="00936ADA"/>
    <w:rsid w:val="0094052A"/>
    <w:rsid w:val="00940908"/>
    <w:rsid w:val="00942C85"/>
    <w:rsid w:val="00942CF6"/>
    <w:rsid w:val="00943017"/>
    <w:rsid w:val="00945F9D"/>
    <w:rsid w:val="00946BF3"/>
    <w:rsid w:val="00947418"/>
    <w:rsid w:val="0095318A"/>
    <w:rsid w:val="00953D1C"/>
    <w:rsid w:val="00962BAF"/>
    <w:rsid w:val="0096343A"/>
    <w:rsid w:val="009636EC"/>
    <w:rsid w:val="0097078E"/>
    <w:rsid w:val="00971250"/>
    <w:rsid w:val="009716D9"/>
    <w:rsid w:val="00971850"/>
    <w:rsid w:val="009719A0"/>
    <w:rsid w:val="00972EDC"/>
    <w:rsid w:val="00973C97"/>
    <w:rsid w:val="00974828"/>
    <w:rsid w:val="00974E23"/>
    <w:rsid w:val="009773CF"/>
    <w:rsid w:val="00977940"/>
    <w:rsid w:val="009807E9"/>
    <w:rsid w:val="0098232A"/>
    <w:rsid w:val="00983E49"/>
    <w:rsid w:val="009841F6"/>
    <w:rsid w:val="00984ACF"/>
    <w:rsid w:val="00985794"/>
    <w:rsid w:val="009860E1"/>
    <w:rsid w:val="009878C0"/>
    <w:rsid w:val="00990CAE"/>
    <w:rsid w:val="0099212C"/>
    <w:rsid w:val="00992D44"/>
    <w:rsid w:val="0099317D"/>
    <w:rsid w:val="00994E8B"/>
    <w:rsid w:val="00995CFB"/>
    <w:rsid w:val="009A2486"/>
    <w:rsid w:val="009A2A98"/>
    <w:rsid w:val="009A2B84"/>
    <w:rsid w:val="009A60B9"/>
    <w:rsid w:val="009A626F"/>
    <w:rsid w:val="009A753E"/>
    <w:rsid w:val="009B0F32"/>
    <w:rsid w:val="009B12C9"/>
    <w:rsid w:val="009B1320"/>
    <w:rsid w:val="009B4205"/>
    <w:rsid w:val="009B4E67"/>
    <w:rsid w:val="009B5E62"/>
    <w:rsid w:val="009B5FE3"/>
    <w:rsid w:val="009B680E"/>
    <w:rsid w:val="009B6A4D"/>
    <w:rsid w:val="009B7A0A"/>
    <w:rsid w:val="009B7CC3"/>
    <w:rsid w:val="009C0BD3"/>
    <w:rsid w:val="009C11DC"/>
    <w:rsid w:val="009C19DA"/>
    <w:rsid w:val="009C2264"/>
    <w:rsid w:val="009C3DBF"/>
    <w:rsid w:val="009C3DEF"/>
    <w:rsid w:val="009C3E00"/>
    <w:rsid w:val="009C5359"/>
    <w:rsid w:val="009C7536"/>
    <w:rsid w:val="009C7D0F"/>
    <w:rsid w:val="009D0A21"/>
    <w:rsid w:val="009D0F16"/>
    <w:rsid w:val="009D11C2"/>
    <w:rsid w:val="009D1666"/>
    <w:rsid w:val="009D303B"/>
    <w:rsid w:val="009D3C82"/>
    <w:rsid w:val="009D41C1"/>
    <w:rsid w:val="009D5942"/>
    <w:rsid w:val="009D6A20"/>
    <w:rsid w:val="009D71E2"/>
    <w:rsid w:val="009D799E"/>
    <w:rsid w:val="009E06AC"/>
    <w:rsid w:val="009E1516"/>
    <w:rsid w:val="009E16BA"/>
    <w:rsid w:val="009E5499"/>
    <w:rsid w:val="009E5E91"/>
    <w:rsid w:val="009E60BD"/>
    <w:rsid w:val="009E63DE"/>
    <w:rsid w:val="009E7FB7"/>
    <w:rsid w:val="009F03C3"/>
    <w:rsid w:val="009F04A7"/>
    <w:rsid w:val="009F0853"/>
    <w:rsid w:val="009F0D0B"/>
    <w:rsid w:val="009F1F06"/>
    <w:rsid w:val="009F21D7"/>
    <w:rsid w:val="009F2E12"/>
    <w:rsid w:val="009F33A4"/>
    <w:rsid w:val="009F45F4"/>
    <w:rsid w:val="009F4E1E"/>
    <w:rsid w:val="00A02CB3"/>
    <w:rsid w:val="00A0508C"/>
    <w:rsid w:val="00A056B9"/>
    <w:rsid w:val="00A0651E"/>
    <w:rsid w:val="00A06626"/>
    <w:rsid w:val="00A068F0"/>
    <w:rsid w:val="00A07DD7"/>
    <w:rsid w:val="00A11944"/>
    <w:rsid w:val="00A11D3C"/>
    <w:rsid w:val="00A1600B"/>
    <w:rsid w:val="00A165A6"/>
    <w:rsid w:val="00A16828"/>
    <w:rsid w:val="00A168D1"/>
    <w:rsid w:val="00A16D40"/>
    <w:rsid w:val="00A16E03"/>
    <w:rsid w:val="00A16E3A"/>
    <w:rsid w:val="00A219F9"/>
    <w:rsid w:val="00A2204E"/>
    <w:rsid w:val="00A23CDC"/>
    <w:rsid w:val="00A266E8"/>
    <w:rsid w:val="00A30306"/>
    <w:rsid w:val="00A315E1"/>
    <w:rsid w:val="00A3271D"/>
    <w:rsid w:val="00A3272A"/>
    <w:rsid w:val="00A35383"/>
    <w:rsid w:val="00A4009C"/>
    <w:rsid w:val="00A4094B"/>
    <w:rsid w:val="00A41063"/>
    <w:rsid w:val="00A434E2"/>
    <w:rsid w:val="00A4710B"/>
    <w:rsid w:val="00A52264"/>
    <w:rsid w:val="00A53369"/>
    <w:rsid w:val="00A5440D"/>
    <w:rsid w:val="00A54633"/>
    <w:rsid w:val="00A555B2"/>
    <w:rsid w:val="00A55A99"/>
    <w:rsid w:val="00A55C69"/>
    <w:rsid w:val="00A57E6A"/>
    <w:rsid w:val="00A606F8"/>
    <w:rsid w:val="00A610C9"/>
    <w:rsid w:val="00A611FD"/>
    <w:rsid w:val="00A61AB8"/>
    <w:rsid w:val="00A62B17"/>
    <w:rsid w:val="00A64050"/>
    <w:rsid w:val="00A645DF"/>
    <w:rsid w:val="00A64C17"/>
    <w:rsid w:val="00A67D0D"/>
    <w:rsid w:val="00A70CE5"/>
    <w:rsid w:val="00A73E6B"/>
    <w:rsid w:val="00A758FD"/>
    <w:rsid w:val="00A816CB"/>
    <w:rsid w:val="00A82514"/>
    <w:rsid w:val="00A82CBD"/>
    <w:rsid w:val="00A82ECA"/>
    <w:rsid w:val="00A863D9"/>
    <w:rsid w:val="00A86CD9"/>
    <w:rsid w:val="00A93A33"/>
    <w:rsid w:val="00A94E3C"/>
    <w:rsid w:val="00A96762"/>
    <w:rsid w:val="00A96AA9"/>
    <w:rsid w:val="00A97A94"/>
    <w:rsid w:val="00AA3668"/>
    <w:rsid w:val="00AA3A02"/>
    <w:rsid w:val="00AA4345"/>
    <w:rsid w:val="00AA4633"/>
    <w:rsid w:val="00AB18F4"/>
    <w:rsid w:val="00AB3E9C"/>
    <w:rsid w:val="00AB43ED"/>
    <w:rsid w:val="00AB4B1B"/>
    <w:rsid w:val="00AB5E68"/>
    <w:rsid w:val="00AB5E97"/>
    <w:rsid w:val="00AB6C55"/>
    <w:rsid w:val="00AC03D1"/>
    <w:rsid w:val="00AC1062"/>
    <w:rsid w:val="00AC13B3"/>
    <w:rsid w:val="00AC1533"/>
    <w:rsid w:val="00AC4243"/>
    <w:rsid w:val="00AC6DC5"/>
    <w:rsid w:val="00AC748A"/>
    <w:rsid w:val="00AD16A0"/>
    <w:rsid w:val="00AD1F04"/>
    <w:rsid w:val="00AD2E16"/>
    <w:rsid w:val="00AD380A"/>
    <w:rsid w:val="00AD4412"/>
    <w:rsid w:val="00AD4938"/>
    <w:rsid w:val="00AD4E8A"/>
    <w:rsid w:val="00AD6959"/>
    <w:rsid w:val="00AD7AD1"/>
    <w:rsid w:val="00AD7B11"/>
    <w:rsid w:val="00AD7CEA"/>
    <w:rsid w:val="00AE271E"/>
    <w:rsid w:val="00AE3012"/>
    <w:rsid w:val="00AE3288"/>
    <w:rsid w:val="00AE3D83"/>
    <w:rsid w:val="00AE4731"/>
    <w:rsid w:val="00AE4F65"/>
    <w:rsid w:val="00AE7D9C"/>
    <w:rsid w:val="00AF0219"/>
    <w:rsid w:val="00AF02E0"/>
    <w:rsid w:val="00AF4518"/>
    <w:rsid w:val="00AF4C87"/>
    <w:rsid w:val="00AF4D54"/>
    <w:rsid w:val="00AF4DC9"/>
    <w:rsid w:val="00AF7C76"/>
    <w:rsid w:val="00B00921"/>
    <w:rsid w:val="00B01107"/>
    <w:rsid w:val="00B01255"/>
    <w:rsid w:val="00B0432B"/>
    <w:rsid w:val="00B058A6"/>
    <w:rsid w:val="00B058F6"/>
    <w:rsid w:val="00B07E28"/>
    <w:rsid w:val="00B105B6"/>
    <w:rsid w:val="00B11C1D"/>
    <w:rsid w:val="00B14E81"/>
    <w:rsid w:val="00B15650"/>
    <w:rsid w:val="00B15A7B"/>
    <w:rsid w:val="00B2159B"/>
    <w:rsid w:val="00B219CF"/>
    <w:rsid w:val="00B2267F"/>
    <w:rsid w:val="00B242C5"/>
    <w:rsid w:val="00B24B9C"/>
    <w:rsid w:val="00B25939"/>
    <w:rsid w:val="00B3179F"/>
    <w:rsid w:val="00B32458"/>
    <w:rsid w:val="00B33744"/>
    <w:rsid w:val="00B343A0"/>
    <w:rsid w:val="00B34C77"/>
    <w:rsid w:val="00B402BC"/>
    <w:rsid w:val="00B41524"/>
    <w:rsid w:val="00B44609"/>
    <w:rsid w:val="00B450AD"/>
    <w:rsid w:val="00B478B6"/>
    <w:rsid w:val="00B50B74"/>
    <w:rsid w:val="00B532CD"/>
    <w:rsid w:val="00B55BEF"/>
    <w:rsid w:val="00B55FA7"/>
    <w:rsid w:val="00B5731A"/>
    <w:rsid w:val="00B57C4D"/>
    <w:rsid w:val="00B6136D"/>
    <w:rsid w:val="00B62B5B"/>
    <w:rsid w:val="00B64437"/>
    <w:rsid w:val="00B644FD"/>
    <w:rsid w:val="00B64616"/>
    <w:rsid w:val="00B65207"/>
    <w:rsid w:val="00B653B2"/>
    <w:rsid w:val="00B65E11"/>
    <w:rsid w:val="00B6601A"/>
    <w:rsid w:val="00B66784"/>
    <w:rsid w:val="00B66987"/>
    <w:rsid w:val="00B67876"/>
    <w:rsid w:val="00B67FF7"/>
    <w:rsid w:val="00B7080C"/>
    <w:rsid w:val="00B7390C"/>
    <w:rsid w:val="00B73C52"/>
    <w:rsid w:val="00B752E3"/>
    <w:rsid w:val="00B766F2"/>
    <w:rsid w:val="00B7774E"/>
    <w:rsid w:val="00B81073"/>
    <w:rsid w:val="00B83B29"/>
    <w:rsid w:val="00B84E9F"/>
    <w:rsid w:val="00B86BEB"/>
    <w:rsid w:val="00B87F74"/>
    <w:rsid w:val="00B9103C"/>
    <w:rsid w:val="00B91AD0"/>
    <w:rsid w:val="00B9588F"/>
    <w:rsid w:val="00B96E37"/>
    <w:rsid w:val="00B974D1"/>
    <w:rsid w:val="00B976F4"/>
    <w:rsid w:val="00B97CDF"/>
    <w:rsid w:val="00BA1235"/>
    <w:rsid w:val="00BA28AE"/>
    <w:rsid w:val="00BA2D9F"/>
    <w:rsid w:val="00BA483C"/>
    <w:rsid w:val="00BA5327"/>
    <w:rsid w:val="00BA57DA"/>
    <w:rsid w:val="00BA75F7"/>
    <w:rsid w:val="00BB0668"/>
    <w:rsid w:val="00BB2AB6"/>
    <w:rsid w:val="00BB3464"/>
    <w:rsid w:val="00BB4EB9"/>
    <w:rsid w:val="00BB6CA0"/>
    <w:rsid w:val="00BB72D9"/>
    <w:rsid w:val="00BB7B3D"/>
    <w:rsid w:val="00BB7B47"/>
    <w:rsid w:val="00BC19E8"/>
    <w:rsid w:val="00BC2323"/>
    <w:rsid w:val="00BC2FC1"/>
    <w:rsid w:val="00BC4554"/>
    <w:rsid w:val="00BC560E"/>
    <w:rsid w:val="00BC735C"/>
    <w:rsid w:val="00BC7EC5"/>
    <w:rsid w:val="00BD1F2F"/>
    <w:rsid w:val="00BD330E"/>
    <w:rsid w:val="00BD33C1"/>
    <w:rsid w:val="00BD445A"/>
    <w:rsid w:val="00BD5C99"/>
    <w:rsid w:val="00BD6EE4"/>
    <w:rsid w:val="00BD6FA0"/>
    <w:rsid w:val="00BE00F4"/>
    <w:rsid w:val="00BE0A87"/>
    <w:rsid w:val="00BE1E38"/>
    <w:rsid w:val="00BE23E5"/>
    <w:rsid w:val="00BE2C1E"/>
    <w:rsid w:val="00BE592C"/>
    <w:rsid w:val="00BE61B1"/>
    <w:rsid w:val="00BE6D56"/>
    <w:rsid w:val="00BE7476"/>
    <w:rsid w:val="00BE78EB"/>
    <w:rsid w:val="00BF008A"/>
    <w:rsid w:val="00BF0B66"/>
    <w:rsid w:val="00BF1322"/>
    <w:rsid w:val="00BF226C"/>
    <w:rsid w:val="00BF5A80"/>
    <w:rsid w:val="00BF6A00"/>
    <w:rsid w:val="00C004EF"/>
    <w:rsid w:val="00C00CC5"/>
    <w:rsid w:val="00C05C52"/>
    <w:rsid w:val="00C05E2C"/>
    <w:rsid w:val="00C0762A"/>
    <w:rsid w:val="00C07F40"/>
    <w:rsid w:val="00C07FEF"/>
    <w:rsid w:val="00C106B7"/>
    <w:rsid w:val="00C14268"/>
    <w:rsid w:val="00C14B27"/>
    <w:rsid w:val="00C15AA8"/>
    <w:rsid w:val="00C15AE7"/>
    <w:rsid w:val="00C16475"/>
    <w:rsid w:val="00C174F2"/>
    <w:rsid w:val="00C17DC0"/>
    <w:rsid w:val="00C21BF4"/>
    <w:rsid w:val="00C221CF"/>
    <w:rsid w:val="00C226D2"/>
    <w:rsid w:val="00C231C4"/>
    <w:rsid w:val="00C2379B"/>
    <w:rsid w:val="00C23B04"/>
    <w:rsid w:val="00C24D30"/>
    <w:rsid w:val="00C27044"/>
    <w:rsid w:val="00C27AFB"/>
    <w:rsid w:val="00C3070A"/>
    <w:rsid w:val="00C31E89"/>
    <w:rsid w:val="00C324B6"/>
    <w:rsid w:val="00C33549"/>
    <w:rsid w:val="00C33D3F"/>
    <w:rsid w:val="00C34479"/>
    <w:rsid w:val="00C34C9A"/>
    <w:rsid w:val="00C35BCF"/>
    <w:rsid w:val="00C35E7B"/>
    <w:rsid w:val="00C367F7"/>
    <w:rsid w:val="00C36B80"/>
    <w:rsid w:val="00C37E2C"/>
    <w:rsid w:val="00C40AB2"/>
    <w:rsid w:val="00C444E0"/>
    <w:rsid w:val="00C45A39"/>
    <w:rsid w:val="00C45B03"/>
    <w:rsid w:val="00C45C8E"/>
    <w:rsid w:val="00C50380"/>
    <w:rsid w:val="00C511F0"/>
    <w:rsid w:val="00C514DF"/>
    <w:rsid w:val="00C528D1"/>
    <w:rsid w:val="00C52E14"/>
    <w:rsid w:val="00C542BE"/>
    <w:rsid w:val="00C56968"/>
    <w:rsid w:val="00C56D5B"/>
    <w:rsid w:val="00C56F3F"/>
    <w:rsid w:val="00C56F75"/>
    <w:rsid w:val="00C57756"/>
    <w:rsid w:val="00C57C4E"/>
    <w:rsid w:val="00C6077C"/>
    <w:rsid w:val="00C61C78"/>
    <w:rsid w:val="00C624DC"/>
    <w:rsid w:val="00C62AAB"/>
    <w:rsid w:val="00C648D9"/>
    <w:rsid w:val="00C6629D"/>
    <w:rsid w:val="00C711B7"/>
    <w:rsid w:val="00C719CD"/>
    <w:rsid w:val="00C71F6F"/>
    <w:rsid w:val="00C738FF"/>
    <w:rsid w:val="00C73EA1"/>
    <w:rsid w:val="00C73F42"/>
    <w:rsid w:val="00C7406D"/>
    <w:rsid w:val="00C744A4"/>
    <w:rsid w:val="00C76C53"/>
    <w:rsid w:val="00C77E38"/>
    <w:rsid w:val="00C81CBC"/>
    <w:rsid w:val="00C82538"/>
    <w:rsid w:val="00C83494"/>
    <w:rsid w:val="00C83621"/>
    <w:rsid w:val="00C85692"/>
    <w:rsid w:val="00C8604B"/>
    <w:rsid w:val="00C8749A"/>
    <w:rsid w:val="00C90291"/>
    <w:rsid w:val="00C94D3A"/>
    <w:rsid w:val="00CA21D3"/>
    <w:rsid w:val="00CA2488"/>
    <w:rsid w:val="00CA29A8"/>
    <w:rsid w:val="00CA5434"/>
    <w:rsid w:val="00CA57A9"/>
    <w:rsid w:val="00CA590F"/>
    <w:rsid w:val="00CA728A"/>
    <w:rsid w:val="00CB092C"/>
    <w:rsid w:val="00CB1595"/>
    <w:rsid w:val="00CB1839"/>
    <w:rsid w:val="00CB1DB0"/>
    <w:rsid w:val="00CB23E1"/>
    <w:rsid w:val="00CB2BA2"/>
    <w:rsid w:val="00CB3EF8"/>
    <w:rsid w:val="00CB52B0"/>
    <w:rsid w:val="00CB6507"/>
    <w:rsid w:val="00CB668C"/>
    <w:rsid w:val="00CC02F7"/>
    <w:rsid w:val="00CC142B"/>
    <w:rsid w:val="00CC1A18"/>
    <w:rsid w:val="00CC1CA2"/>
    <w:rsid w:val="00CC1F5E"/>
    <w:rsid w:val="00CC2468"/>
    <w:rsid w:val="00CC30C6"/>
    <w:rsid w:val="00CC33B4"/>
    <w:rsid w:val="00CC3503"/>
    <w:rsid w:val="00CC3B89"/>
    <w:rsid w:val="00CC478B"/>
    <w:rsid w:val="00CC6507"/>
    <w:rsid w:val="00CD028E"/>
    <w:rsid w:val="00CD0BFF"/>
    <w:rsid w:val="00CD0D30"/>
    <w:rsid w:val="00CD1123"/>
    <w:rsid w:val="00CD1D02"/>
    <w:rsid w:val="00CD4380"/>
    <w:rsid w:val="00CD471C"/>
    <w:rsid w:val="00CD6092"/>
    <w:rsid w:val="00CD67C1"/>
    <w:rsid w:val="00CD7459"/>
    <w:rsid w:val="00CE09A0"/>
    <w:rsid w:val="00CE12D2"/>
    <w:rsid w:val="00CE3406"/>
    <w:rsid w:val="00CE4AF7"/>
    <w:rsid w:val="00CE5BC7"/>
    <w:rsid w:val="00CE628B"/>
    <w:rsid w:val="00CE65D8"/>
    <w:rsid w:val="00CF0A71"/>
    <w:rsid w:val="00CF1B2E"/>
    <w:rsid w:val="00CF3624"/>
    <w:rsid w:val="00CF5B9F"/>
    <w:rsid w:val="00CF5EF7"/>
    <w:rsid w:val="00CF6A92"/>
    <w:rsid w:val="00CF708A"/>
    <w:rsid w:val="00CF7CC3"/>
    <w:rsid w:val="00D01A75"/>
    <w:rsid w:val="00D020F7"/>
    <w:rsid w:val="00D03B59"/>
    <w:rsid w:val="00D03BB9"/>
    <w:rsid w:val="00D046F0"/>
    <w:rsid w:val="00D05E7C"/>
    <w:rsid w:val="00D10389"/>
    <w:rsid w:val="00D10DE8"/>
    <w:rsid w:val="00D10F12"/>
    <w:rsid w:val="00D11717"/>
    <w:rsid w:val="00D12DE2"/>
    <w:rsid w:val="00D131D0"/>
    <w:rsid w:val="00D13B17"/>
    <w:rsid w:val="00D15554"/>
    <w:rsid w:val="00D167DB"/>
    <w:rsid w:val="00D16D0B"/>
    <w:rsid w:val="00D21741"/>
    <w:rsid w:val="00D219B8"/>
    <w:rsid w:val="00D21BD0"/>
    <w:rsid w:val="00D2216C"/>
    <w:rsid w:val="00D22AC5"/>
    <w:rsid w:val="00D22F63"/>
    <w:rsid w:val="00D23733"/>
    <w:rsid w:val="00D24584"/>
    <w:rsid w:val="00D27567"/>
    <w:rsid w:val="00D306C5"/>
    <w:rsid w:val="00D31765"/>
    <w:rsid w:val="00D31C7A"/>
    <w:rsid w:val="00D31ECA"/>
    <w:rsid w:val="00D329B1"/>
    <w:rsid w:val="00D32BF6"/>
    <w:rsid w:val="00D33593"/>
    <w:rsid w:val="00D33763"/>
    <w:rsid w:val="00D33B07"/>
    <w:rsid w:val="00D36DDB"/>
    <w:rsid w:val="00D40AD5"/>
    <w:rsid w:val="00D40D9B"/>
    <w:rsid w:val="00D415F0"/>
    <w:rsid w:val="00D41C26"/>
    <w:rsid w:val="00D43E8E"/>
    <w:rsid w:val="00D443CB"/>
    <w:rsid w:val="00D45FCF"/>
    <w:rsid w:val="00D46B95"/>
    <w:rsid w:val="00D5356B"/>
    <w:rsid w:val="00D53D12"/>
    <w:rsid w:val="00D55571"/>
    <w:rsid w:val="00D55B2C"/>
    <w:rsid w:val="00D609D7"/>
    <w:rsid w:val="00D6332D"/>
    <w:rsid w:val="00D638FB"/>
    <w:rsid w:val="00D63B1F"/>
    <w:rsid w:val="00D644E6"/>
    <w:rsid w:val="00D650F2"/>
    <w:rsid w:val="00D65FCF"/>
    <w:rsid w:val="00D67F3E"/>
    <w:rsid w:val="00D72689"/>
    <w:rsid w:val="00D74190"/>
    <w:rsid w:val="00D75830"/>
    <w:rsid w:val="00D76CD3"/>
    <w:rsid w:val="00D76D61"/>
    <w:rsid w:val="00D77EF5"/>
    <w:rsid w:val="00D80A18"/>
    <w:rsid w:val="00D8378B"/>
    <w:rsid w:val="00D85EB4"/>
    <w:rsid w:val="00D865FA"/>
    <w:rsid w:val="00D87C14"/>
    <w:rsid w:val="00D94CC6"/>
    <w:rsid w:val="00D95679"/>
    <w:rsid w:val="00D95F80"/>
    <w:rsid w:val="00DA1188"/>
    <w:rsid w:val="00DA2201"/>
    <w:rsid w:val="00DA2D62"/>
    <w:rsid w:val="00DA2F7D"/>
    <w:rsid w:val="00DA3810"/>
    <w:rsid w:val="00DA416D"/>
    <w:rsid w:val="00DA5917"/>
    <w:rsid w:val="00DA7471"/>
    <w:rsid w:val="00DB1EA0"/>
    <w:rsid w:val="00DB26F9"/>
    <w:rsid w:val="00DB2DED"/>
    <w:rsid w:val="00DB3E1E"/>
    <w:rsid w:val="00DB587F"/>
    <w:rsid w:val="00DB6F8D"/>
    <w:rsid w:val="00DB7917"/>
    <w:rsid w:val="00DC0579"/>
    <w:rsid w:val="00DC55EE"/>
    <w:rsid w:val="00DC6FED"/>
    <w:rsid w:val="00DC78D0"/>
    <w:rsid w:val="00DD0B84"/>
    <w:rsid w:val="00DD1472"/>
    <w:rsid w:val="00DD231F"/>
    <w:rsid w:val="00DD306C"/>
    <w:rsid w:val="00DD40A2"/>
    <w:rsid w:val="00DD5DB8"/>
    <w:rsid w:val="00DD61C6"/>
    <w:rsid w:val="00DD6583"/>
    <w:rsid w:val="00DD6C48"/>
    <w:rsid w:val="00DD70E7"/>
    <w:rsid w:val="00DE04C0"/>
    <w:rsid w:val="00DE1234"/>
    <w:rsid w:val="00DE2D8A"/>
    <w:rsid w:val="00DE396C"/>
    <w:rsid w:val="00DE4F9E"/>
    <w:rsid w:val="00DE5212"/>
    <w:rsid w:val="00DE52FD"/>
    <w:rsid w:val="00DE5B5B"/>
    <w:rsid w:val="00DE7081"/>
    <w:rsid w:val="00DF0008"/>
    <w:rsid w:val="00DF160E"/>
    <w:rsid w:val="00DF24C3"/>
    <w:rsid w:val="00DF6FE7"/>
    <w:rsid w:val="00DF7953"/>
    <w:rsid w:val="00E002F9"/>
    <w:rsid w:val="00E00DB0"/>
    <w:rsid w:val="00E00DF7"/>
    <w:rsid w:val="00E01152"/>
    <w:rsid w:val="00E02541"/>
    <w:rsid w:val="00E02839"/>
    <w:rsid w:val="00E02BE0"/>
    <w:rsid w:val="00E056BE"/>
    <w:rsid w:val="00E05C5F"/>
    <w:rsid w:val="00E06D4C"/>
    <w:rsid w:val="00E114EB"/>
    <w:rsid w:val="00E12709"/>
    <w:rsid w:val="00E12810"/>
    <w:rsid w:val="00E130F3"/>
    <w:rsid w:val="00E158B1"/>
    <w:rsid w:val="00E20CD3"/>
    <w:rsid w:val="00E2149B"/>
    <w:rsid w:val="00E24861"/>
    <w:rsid w:val="00E25050"/>
    <w:rsid w:val="00E25786"/>
    <w:rsid w:val="00E30065"/>
    <w:rsid w:val="00E3181A"/>
    <w:rsid w:val="00E34109"/>
    <w:rsid w:val="00E41528"/>
    <w:rsid w:val="00E41B51"/>
    <w:rsid w:val="00E43990"/>
    <w:rsid w:val="00E43A21"/>
    <w:rsid w:val="00E43C6A"/>
    <w:rsid w:val="00E44A18"/>
    <w:rsid w:val="00E45FA3"/>
    <w:rsid w:val="00E46A72"/>
    <w:rsid w:val="00E4716A"/>
    <w:rsid w:val="00E47AB5"/>
    <w:rsid w:val="00E5083F"/>
    <w:rsid w:val="00E515CA"/>
    <w:rsid w:val="00E53377"/>
    <w:rsid w:val="00E540BA"/>
    <w:rsid w:val="00E55F12"/>
    <w:rsid w:val="00E60065"/>
    <w:rsid w:val="00E610DA"/>
    <w:rsid w:val="00E61FEA"/>
    <w:rsid w:val="00E65304"/>
    <w:rsid w:val="00E66395"/>
    <w:rsid w:val="00E66652"/>
    <w:rsid w:val="00E67E49"/>
    <w:rsid w:val="00E71000"/>
    <w:rsid w:val="00E71A26"/>
    <w:rsid w:val="00E72335"/>
    <w:rsid w:val="00E732AC"/>
    <w:rsid w:val="00E73F30"/>
    <w:rsid w:val="00E76D5E"/>
    <w:rsid w:val="00E80393"/>
    <w:rsid w:val="00E80DEE"/>
    <w:rsid w:val="00E81EA0"/>
    <w:rsid w:val="00E842C7"/>
    <w:rsid w:val="00E84F30"/>
    <w:rsid w:val="00E85013"/>
    <w:rsid w:val="00E8673B"/>
    <w:rsid w:val="00E86EED"/>
    <w:rsid w:val="00E8724F"/>
    <w:rsid w:val="00E90162"/>
    <w:rsid w:val="00E9186C"/>
    <w:rsid w:val="00E91D01"/>
    <w:rsid w:val="00E92E4C"/>
    <w:rsid w:val="00E94ABE"/>
    <w:rsid w:val="00E94B4B"/>
    <w:rsid w:val="00E94B64"/>
    <w:rsid w:val="00E94DA0"/>
    <w:rsid w:val="00E95AFF"/>
    <w:rsid w:val="00E95CF3"/>
    <w:rsid w:val="00EA1008"/>
    <w:rsid w:val="00EA24B5"/>
    <w:rsid w:val="00EA58EA"/>
    <w:rsid w:val="00EA747C"/>
    <w:rsid w:val="00EA7BAE"/>
    <w:rsid w:val="00EB1857"/>
    <w:rsid w:val="00EB1FEB"/>
    <w:rsid w:val="00EB2D57"/>
    <w:rsid w:val="00EB35D4"/>
    <w:rsid w:val="00EB458E"/>
    <w:rsid w:val="00EB5BCA"/>
    <w:rsid w:val="00EB5F90"/>
    <w:rsid w:val="00EB6265"/>
    <w:rsid w:val="00EC103F"/>
    <w:rsid w:val="00EC13DB"/>
    <w:rsid w:val="00EC4356"/>
    <w:rsid w:val="00EC4919"/>
    <w:rsid w:val="00ED1FD4"/>
    <w:rsid w:val="00ED3981"/>
    <w:rsid w:val="00ED3A85"/>
    <w:rsid w:val="00ED63BB"/>
    <w:rsid w:val="00EE0812"/>
    <w:rsid w:val="00EE0C32"/>
    <w:rsid w:val="00EE1890"/>
    <w:rsid w:val="00EE2516"/>
    <w:rsid w:val="00EE3B8F"/>
    <w:rsid w:val="00EF2D09"/>
    <w:rsid w:val="00EF3417"/>
    <w:rsid w:val="00EF3D54"/>
    <w:rsid w:val="00EF5577"/>
    <w:rsid w:val="00EF76E4"/>
    <w:rsid w:val="00EF7985"/>
    <w:rsid w:val="00F00CD2"/>
    <w:rsid w:val="00F01DD3"/>
    <w:rsid w:val="00F032E0"/>
    <w:rsid w:val="00F03334"/>
    <w:rsid w:val="00F03712"/>
    <w:rsid w:val="00F03972"/>
    <w:rsid w:val="00F0409D"/>
    <w:rsid w:val="00F04123"/>
    <w:rsid w:val="00F04147"/>
    <w:rsid w:val="00F05CB8"/>
    <w:rsid w:val="00F065FD"/>
    <w:rsid w:val="00F1184E"/>
    <w:rsid w:val="00F1406D"/>
    <w:rsid w:val="00F1421D"/>
    <w:rsid w:val="00F17512"/>
    <w:rsid w:val="00F17F7F"/>
    <w:rsid w:val="00F202D8"/>
    <w:rsid w:val="00F22FDD"/>
    <w:rsid w:val="00F25892"/>
    <w:rsid w:val="00F25A96"/>
    <w:rsid w:val="00F26C0A"/>
    <w:rsid w:val="00F32DE6"/>
    <w:rsid w:val="00F3367E"/>
    <w:rsid w:val="00F3398D"/>
    <w:rsid w:val="00F33A9D"/>
    <w:rsid w:val="00F33D8C"/>
    <w:rsid w:val="00F355C1"/>
    <w:rsid w:val="00F35896"/>
    <w:rsid w:val="00F35A52"/>
    <w:rsid w:val="00F365B3"/>
    <w:rsid w:val="00F37085"/>
    <w:rsid w:val="00F40FAA"/>
    <w:rsid w:val="00F416F5"/>
    <w:rsid w:val="00F4798C"/>
    <w:rsid w:val="00F47B6A"/>
    <w:rsid w:val="00F50C1E"/>
    <w:rsid w:val="00F50F35"/>
    <w:rsid w:val="00F522F6"/>
    <w:rsid w:val="00F52E5E"/>
    <w:rsid w:val="00F534A7"/>
    <w:rsid w:val="00F552FF"/>
    <w:rsid w:val="00F55F50"/>
    <w:rsid w:val="00F56261"/>
    <w:rsid w:val="00F56A4E"/>
    <w:rsid w:val="00F57F9F"/>
    <w:rsid w:val="00F62696"/>
    <w:rsid w:val="00F6313F"/>
    <w:rsid w:val="00F63E98"/>
    <w:rsid w:val="00F64639"/>
    <w:rsid w:val="00F67BF1"/>
    <w:rsid w:val="00F70AB3"/>
    <w:rsid w:val="00F71E99"/>
    <w:rsid w:val="00F71F4A"/>
    <w:rsid w:val="00F725C5"/>
    <w:rsid w:val="00F73773"/>
    <w:rsid w:val="00F75699"/>
    <w:rsid w:val="00F75DAB"/>
    <w:rsid w:val="00F813C5"/>
    <w:rsid w:val="00F813F0"/>
    <w:rsid w:val="00F81F59"/>
    <w:rsid w:val="00F831DF"/>
    <w:rsid w:val="00F85E4D"/>
    <w:rsid w:val="00F91796"/>
    <w:rsid w:val="00F91B6E"/>
    <w:rsid w:val="00F92DA1"/>
    <w:rsid w:val="00FA090F"/>
    <w:rsid w:val="00FA1920"/>
    <w:rsid w:val="00FA19CB"/>
    <w:rsid w:val="00FA21F7"/>
    <w:rsid w:val="00FA5630"/>
    <w:rsid w:val="00FA5CA4"/>
    <w:rsid w:val="00FA6ECA"/>
    <w:rsid w:val="00FB1157"/>
    <w:rsid w:val="00FB36D0"/>
    <w:rsid w:val="00FB55BB"/>
    <w:rsid w:val="00FB590E"/>
    <w:rsid w:val="00FB5B4F"/>
    <w:rsid w:val="00FB5C1E"/>
    <w:rsid w:val="00FB6B48"/>
    <w:rsid w:val="00FB7C61"/>
    <w:rsid w:val="00FC0158"/>
    <w:rsid w:val="00FC5C4C"/>
    <w:rsid w:val="00FC73B5"/>
    <w:rsid w:val="00FD0490"/>
    <w:rsid w:val="00FD12EF"/>
    <w:rsid w:val="00FD2D20"/>
    <w:rsid w:val="00FD5532"/>
    <w:rsid w:val="00FD5C01"/>
    <w:rsid w:val="00FD6D8D"/>
    <w:rsid w:val="00FD72B2"/>
    <w:rsid w:val="00FE494A"/>
    <w:rsid w:val="00FF04B3"/>
    <w:rsid w:val="00FF1D5B"/>
    <w:rsid w:val="00FF2483"/>
    <w:rsid w:val="00FF4170"/>
    <w:rsid w:val="00FF4C5F"/>
    <w:rsid w:val="00FF75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es-ES"/>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autoSpaceDE w:val="0"/>
      <w:autoSpaceDN w:val="0"/>
      <w:spacing w:after="0" w:line="240" w:lineRule="auto"/>
    </w:pPr>
    <w:rPr>
      <w:sz w:val="20"/>
      <w:szCs w:val="20"/>
    </w:rPr>
  </w:style>
  <w:style w:type="paragraph" w:styleId="berschrift1">
    <w:name w:val="heading 1"/>
    <w:basedOn w:val="Standard"/>
    <w:next w:val="Standard"/>
    <w:link w:val="berschrift1Zchn"/>
    <w:uiPriority w:val="99"/>
    <w:qFormat/>
    <w:pPr>
      <w:keepNext/>
      <w:tabs>
        <w:tab w:val="left" w:pos="1985"/>
        <w:tab w:val="left" w:pos="7797"/>
      </w:tabs>
      <w:ind w:right="-284"/>
      <w:outlineLvl w:val="0"/>
    </w:pPr>
    <w:rPr>
      <w:b/>
      <w:bCs/>
      <w:color w:val="FF0000"/>
      <w:sz w:val="22"/>
      <w:szCs w:val="22"/>
    </w:rPr>
  </w:style>
  <w:style w:type="paragraph" w:styleId="berschrift2">
    <w:name w:val="heading 2"/>
    <w:basedOn w:val="Standard"/>
    <w:next w:val="Standard"/>
    <w:link w:val="berschrift2Zchn"/>
    <w:uiPriority w:val="9"/>
    <w:semiHidden/>
    <w:unhideWhenUsed/>
    <w:qFormat/>
    <w:locked/>
    <w:rsid w:val="006556F8"/>
    <w:pPr>
      <w:keepNext/>
      <w:keepLines/>
      <w:spacing w:before="200"/>
      <w:outlineLvl w:val="1"/>
    </w:pPr>
    <w:rPr>
      <w:rFonts w:asciiTheme="majorHAnsi" w:eastAsiaTheme="majorEastAsia" w:hAnsiTheme="majorHAnsi"/>
      <w:b/>
      <w:bCs/>
      <w:color w:val="4F81BD" w:themeColor="accent1"/>
      <w:sz w:val="26"/>
      <w:szCs w:val="26"/>
    </w:rPr>
  </w:style>
  <w:style w:type="paragraph" w:styleId="berschrift3">
    <w:name w:val="heading 3"/>
    <w:basedOn w:val="Standard"/>
    <w:next w:val="Standard"/>
    <w:link w:val="berschrift3Zchn"/>
    <w:uiPriority w:val="9"/>
    <w:unhideWhenUsed/>
    <w:qFormat/>
    <w:locked/>
    <w:rsid w:val="006556F8"/>
    <w:pPr>
      <w:keepNext/>
      <w:keepLines/>
      <w:spacing w:before="200"/>
      <w:outlineLvl w:val="2"/>
    </w:pPr>
    <w:rPr>
      <w:rFonts w:asciiTheme="majorHAnsi" w:eastAsiaTheme="majorEastAsia" w:hAnsiTheme="majorHAnsi"/>
      <w:b/>
      <w:bCs/>
      <w:color w:val="4F81BD" w:themeColor="accent1"/>
    </w:rPr>
  </w:style>
  <w:style w:type="paragraph" w:styleId="berschrift4">
    <w:name w:val="heading 4"/>
    <w:basedOn w:val="Standard"/>
    <w:next w:val="Standard"/>
    <w:link w:val="berschrift4Zchn"/>
    <w:uiPriority w:val="99"/>
    <w:qFormat/>
    <w:rsid w:val="001F6740"/>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locked/>
    <w:rsid w:val="006556F8"/>
    <w:rPr>
      <w:rFonts w:asciiTheme="majorHAnsi" w:eastAsiaTheme="majorEastAsia" w:hAnsiTheme="majorHAnsi" w:cs="Times New Roman"/>
      <w:b/>
      <w:bCs/>
      <w:color w:val="4F81BD" w:themeColor="accent1"/>
      <w:sz w:val="26"/>
      <w:szCs w:val="26"/>
      <w:lang w:val="es-ES" w:eastAsia="es-ES"/>
    </w:rPr>
  </w:style>
  <w:style w:type="character" w:customStyle="1" w:styleId="berschrift3Zchn">
    <w:name w:val="Überschrift 3 Zchn"/>
    <w:basedOn w:val="Absatz-Standardschriftart"/>
    <w:link w:val="berschrift3"/>
    <w:uiPriority w:val="9"/>
    <w:locked/>
    <w:rsid w:val="006556F8"/>
    <w:rPr>
      <w:rFonts w:asciiTheme="majorHAnsi" w:eastAsiaTheme="majorEastAsia" w:hAnsiTheme="majorHAnsi" w:cs="Times New Roman"/>
      <w:b/>
      <w:bCs/>
      <w:color w:val="4F81BD" w:themeColor="accent1"/>
      <w:sz w:val="20"/>
      <w:szCs w:val="20"/>
      <w:lang w:val="es-ES" w:eastAsia="es-ES"/>
    </w:rPr>
  </w:style>
  <w:style w:type="character" w:customStyle="1" w:styleId="berschrift4Zchn">
    <w:name w:val="Überschrift 4 Zchn"/>
    <w:basedOn w:val="Absatz-Standardschriftart"/>
    <w:link w:val="berschrift4"/>
    <w:uiPriority w:val="99"/>
    <w:semiHidden/>
    <w:locked/>
    <w:rPr>
      <w:rFonts w:ascii="Calibri" w:hAnsi="Calibri" w:cs="Calibri"/>
      <w:b/>
      <w:bCs/>
      <w:sz w:val="28"/>
      <w:szCs w:val="28"/>
    </w:rPr>
  </w:style>
  <w:style w:type="character" w:styleId="Seitenzahl">
    <w:name w:val="page number"/>
    <w:basedOn w:val="Absatz-Standardschriftart"/>
    <w:uiPriority w:val="99"/>
    <w:rPr>
      <w:rFonts w:cs="Times New Roman"/>
    </w:rPr>
  </w:style>
  <w:style w:type="character" w:customStyle="1" w:styleId="berschrift1Zchn">
    <w:name w:val="Überschrift 1 Zchn"/>
    <w:basedOn w:val="Absatz-Standardschriftart"/>
    <w:link w:val="berschrift1"/>
    <w:uiPriority w:val="99"/>
    <w:locked/>
    <w:rPr>
      <w:rFonts w:ascii="Cambria" w:hAnsi="Cambria" w:cs="Cambria"/>
      <w:b/>
      <w:bCs/>
      <w:kern w:val="32"/>
      <w:sz w:val="32"/>
      <w:szCs w:val="32"/>
    </w:rPr>
  </w:style>
  <w:style w:type="paragraph" w:styleId="Kopfzeile">
    <w:name w:val="header"/>
    <w:basedOn w:val="Standard"/>
    <w:link w:val="KopfzeileZchn"/>
    <w:uiPriority w:val="99"/>
    <w:pPr>
      <w:tabs>
        <w:tab w:val="center" w:pos="4536"/>
        <w:tab w:val="right" w:pos="9072"/>
      </w:tabs>
    </w:pPr>
  </w:style>
  <w:style w:type="paragraph" w:styleId="Textkrper2">
    <w:name w:val="Body Text 2"/>
    <w:basedOn w:val="Standard"/>
    <w:link w:val="Textkrper2Zchn"/>
    <w:uiPriority w:val="99"/>
    <w:pPr>
      <w:spacing w:after="120" w:line="360" w:lineRule="auto"/>
    </w:pPr>
    <w:rPr>
      <w:rFonts w:ascii="Arial" w:hAnsi="Arial" w:cs="Arial"/>
      <w:sz w:val="22"/>
      <w:szCs w:val="22"/>
    </w:rPr>
  </w:style>
  <w:style w:type="character" w:customStyle="1" w:styleId="KopfzeileZchn">
    <w:name w:val="Kopfzeile Zchn"/>
    <w:basedOn w:val="Absatz-Standardschriftart"/>
    <w:link w:val="Kopfzeile"/>
    <w:uiPriority w:val="99"/>
    <w:semiHidden/>
    <w:locked/>
    <w:rPr>
      <w:rFonts w:cs="Times New Roman"/>
      <w:sz w:val="20"/>
      <w:szCs w:val="20"/>
    </w:rPr>
  </w:style>
  <w:style w:type="paragraph" w:customStyle="1" w:styleId="Flietext">
    <w:name w:val="Fließtext"/>
    <w:uiPriority w:val="99"/>
    <w:pPr>
      <w:tabs>
        <w:tab w:val="left" w:pos="283"/>
      </w:tabs>
      <w:autoSpaceDE w:val="0"/>
      <w:autoSpaceDN w:val="0"/>
      <w:spacing w:after="0" w:line="230" w:lineRule="atLeast"/>
      <w:jc w:val="both"/>
    </w:pPr>
    <w:rPr>
      <w:rFonts w:ascii="Times" w:hAnsi="Times" w:cs="Times"/>
      <w:color w:val="000000"/>
      <w:sz w:val="19"/>
      <w:szCs w:val="19"/>
    </w:rPr>
  </w:style>
  <w:style w:type="character" w:customStyle="1" w:styleId="Textkrper2Zchn">
    <w:name w:val="Textkörper 2 Zchn"/>
    <w:basedOn w:val="Absatz-Standardschriftart"/>
    <w:link w:val="Textkrper2"/>
    <w:uiPriority w:val="99"/>
    <w:semiHidden/>
    <w:locked/>
    <w:rPr>
      <w:rFonts w:cs="Times New Roman"/>
      <w:sz w:val="20"/>
      <w:szCs w:val="20"/>
    </w:rPr>
  </w:style>
  <w:style w:type="paragraph" w:styleId="Fuzeile">
    <w:name w:val="footer"/>
    <w:basedOn w:val="Standard"/>
    <w:link w:val="FuzeileZchn"/>
    <w:uiPriority w:val="99"/>
    <w:pPr>
      <w:tabs>
        <w:tab w:val="center" w:pos="4536"/>
        <w:tab w:val="right" w:pos="9072"/>
      </w:tabs>
    </w:pPr>
  </w:style>
  <w:style w:type="character" w:styleId="Hyperlink">
    <w:name w:val="Hyperlink"/>
    <w:basedOn w:val="Absatz-Standardschriftart"/>
    <w:uiPriority w:val="99"/>
    <w:rPr>
      <w:rFonts w:cs="Times New Roman"/>
      <w:color w:val="0000FF"/>
      <w:u w:val="single"/>
    </w:rPr>
  </w:style>
  <w:style w:type="character" w:customStyle="1" w:styleId="FuzeileZchn">
    <w:name w:val="Fußzeile Zchn"/>
    <w:basedOn w:val="Absatz-Standardschriftart"/>
    <w:link w:val="Fuzeile"/>
    <w:uiPriority w:val="99"/>
    <w:semiHidden/>
    <w:locked/>
    <w:rPr>
      <w:rFonts w:cs="Times New Roman"/>
      <w:sz w:val="20"/>
      <w:szCs w:val="20"/>
    </w:rPr>
  </w:style>
  <w:style w:type="character" w:styleId="BesuchterHyperlink">
    <w:name w:val="FollowedHyperlink"/>
    <w:basedOn w:val="Absatz-Standardschriftart"/>
    <w:uiPriority w:val="99"/>
    <w:rPr>
      <w:rFonts w:cs="Times New Roman"/>
      <w:color w:val="800080"/>
      <w:u w:val="single"/>
    </w:rPr>
  </w:style>
  <w:style w:type="paragraph" w:styleId="HTMLVorformatiert">
    <w:name w:val="HTML Preformatted"/>
    <w:basedOn w:val="Standard"/>
    <w:link w:val="HTMLVorformatiertZchn"/>
    <w:uiPriority w:val="99"/>
    <w:rsid w:val="00353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w:hAnsi="Arial" w:cs="Arial"/>
      <w:sz w:val="12"/>
      <w:szCs w:val="12"/>
    </w:rPr>
  </w:style>
  <w:style w:type="paragraph" w:styleId="Sprechblasentext">
    <w:name w:val="Balloon Text"/>
    <w:basedOn w:val="Standard"/>
    <w:link w:val="SprechblasentextZchn"/>
    <w:uiPriority w:val="99"/>
    <w:semiHidden/>
    <w:rsid w:val="00A168D1"/>
    <w:rPr>
      <w:rFonts w:ascii="Tahoma" w:hAnsi="Tahoma" w:cs="Tahoma"/>
      <w:sz w:val="16"/>
      <w:szCs w:val="16"/>
    </w:rPr>
  </w:style>
  <w:style w:type="character" w:customStyle="1" w:styleId="HTMLVorformatiertZchn">
    <w:name w:val="HTML Vorformatiert Zchn"/>
    <w:basedOn w:val="Absatz-Standardschriftart"/>
    <w:link w:val="HTMLVorformatiert"/>
    <w:uiPriority w:val="99"/>
    <w:semiHidden/>
    <w:locked/>
    <w:rPr>
      <w:rFonts w:ascii="Courier New" w:hAnsi="Courier New" w:cs="Courier New"/>
      <w:sz w:val="20"/>
      <w:szCs w:val="20"/>
    </w:rPr>
  </w:style>
  <w:style w:type="paragraph" w:styleId="Dokumentstruktur">
    <w:name w:val="Document Map"/>
    <w:basedOn w:val="Standard"/>
    <w:link w:val="DokumentstrukturZchn"/>
    <w:uiPriority w:val="99"/>
    <w:semiHidden/>
    <w:rsid w:val="00C52E14"/>
    <w:pPr>
      <w:shd w:val="clear" w:color="auto" w:fill="000080"/>
    </w:pPr>
    <w:rPr>
      <w:rFonts w:ascii="Tahoma" w:hAnsi="Tahoma" w:cs="Tahoma"/>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styleId="Textkrper">
    <w:name w:val="Body Text"/>
    <w:basedOn w:val="Standard"/>
    <w:link w:val="TextkrperZchn"/>
    <w:uiPriority w:val="99"/>
    <w:rsid w:val="009050F2"/>
    <w:pPr>
      <w:spacing w:after="120"/>
    </w:p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rPr>
  </w:style>
  <w:style w:type="paragraph" w:styleId="Titel">
    <w:name w:val="Title"/>
    <w:basedOn w:val="Standard"/>
    <w:link w:val="TitelZchn"/>
    <w:uiPriority w:val="99"/>
    <w:qFormat/>
    <w:rsid w:val="009050F2"/>
    <w:pPr>
      <w:autoSpaceDE/>
      <w:autoSpaceDN/>
      <w:spacing w:before="100" w:beforeAutospacing="1" w:after="100" w:afterAutospacing="1"/>
    </w:pPr>
    <w:rPr>
      <w:sz w:val="24"/>
      <w:szCs w:val="24"/>
    </w:rPr>
  </w:style>
  <w:style w:type="character" w:customStyle="1" w:styleId="TextkrperZchn">
    <w:name w:val="Textkörper Zchn"/>
    <w:basedOn w:val="Absatz-Standardschriftart"/>
    <w:link w:val="Textkrper"/>
    <w:uiPriority w:val="99"/>
    <w:semiHidden/>
    <w:locked/>
    <w:rPr>
      <w:rFonts w:cs="Times New Roman"/>
      <w:sz w:val="20"/>
      <w:szCs w:val="20"/>
    </w:rPr>
  </w:style>
  <w:style w:type="character" w:styleId="Fett">
    <w:name w:val="Strong"/>
    <w:basedOn w:val="Absatz-Standardschriftart"/>
    <w:uiPriority w:val="22"/>
    <w:qFormat/>
    <w:rsid w:val="009050F2"/>
    <w:rPr>
      <w:rFonts w:cs="Times New Roman"/>
      <w:b/>
      <w:bCs/>
    </w:rPr>
  </w:style>
  <w:style w:type="character" w:customStyle="1" w:styleId="TitelZchn">
    <w:name w:val="Titel Zchn"/>
    <w:basedOn w:val="Absatz-Standardschriftart"/>
    <w:link w:val="Titel"/>
    <w:uiPriority w:val="99"/>
    <w:locked/>
    <w:rPr>
      <w:rFonts w:ascii="Cambria" w:hAnsi="Cambria" w:cs="Cambria"/>
      <w:b/>
      <w:bCs/>
      <w:kern w:val="28"/>
      <w:sz w:val="32"/>
      <w:szCs w:val="32"/>
    </w:rPr>
  </w:style>
  <w:style w:type="paragraph" w:styleId="StandardWeb">
    <w:name w:val="Normal (Web)"/>
    <w:basedOn w:val="Standard"/>
    <w:uiPriority w:val="99"/>
    <w:rsid w:val="009050F2"/>
    <w:pPr>
      <w:autoSpaceDE/>
      <w:autoSpaceDN/>
      <w:spacing w:before="100" w:beforeAutospacing="1" w:after="100" w:afterAutospacing="1"/>
    </w:pPr>
    <w:rPr>
      <w:sz w:val="24"/>
      <w:szCs w:val="24"/>
    </w:rPr>
  </w:style>
  <w:style w:type="character" w:customStyle="1" w:styleId="ZchnZchn51">
    <w:name w:val="Zchn Zchn51"/>
    <w:uiPriority w:val="99"/>
    <w:semiHidden/>
    <w:rsid w:val="007F6DAB"/>
    <w:rPr>
      <w:rFonts w:ascii="Times" w:hAnsi="Times"/>
      <w:sz w:val="24"/>
      <w:lang w:val="es-ES" w:eastAsia="es-ES"/>
    </w:rPr>
  </w:style>
  <w:style w:type="character" w:customStyle="1" w:styleId="ZchnZchn5">
    <w:name w:val="Zchn Zchn5"/>
    <w:uiPriority w:val="99"/>
    <w:semiHidden/>
    <w:locked/>
    <w:rsid w:val="00053657"/>
    <w:rPr>
      <w:rFonts w:ascii="Times" w:hAnsi="Times"/>
      <w:sz w:val="24"/>
      <w:lang w:val="es-ES" w:eastAsia="es-ES"/>
    </w:rPr>
  </w:style>
  <w:style w:type="paragraph" w:styleId="Listenabsatz">
    <w:name w:val="List Paragraph"/>
    <w:basedOn w:val="Standard"/>
    <w:uiPriority w:val="34"/>
    <w:qFormat/>
    <w:rsid w:val="00C174F2"/>
    <w:pPr>
      <w:ind w:left="720"/>
      <w:contextualSpacing/>
    </w:pPr>
  </w:style>
  <w:style w:type="paragraph" w:styleId="Textkrper-Zeileneinzug">
    <w:name w:val="Body Text Indent"/>
    <w:basedOn w:val="Standard"/>
    <w:link w:val="Textkrper-ZeileneinzugZchn"/>
    <w:uiPriority w:val="99"/>
    <w:semiHidden/>
    <w:unhideWhenUsed/>
    <w:rsid w:val="006556F8"/>
    <w:pPr>
      <w:spacing w:after="120"/>
      <w:ind w:left="283"/>
    </w:pPr>
  </w:style>
  <w:style w:type="character" w:customStyle="1" w:styleId="st1">
    <w:name w:val="st1"/>
    <w:basedOn w:val="Absatz-Standardschriftart"/>
    <w:rsid w:val="007D52A0"/>
    <w:rPr>
      <w:rFonts w:cs="Times New Roman"/>
    </w:rPr>
  </w:style>
  <w:style w:type="character" w:customStyle="1" w:styleId="Textkrper-ZeileneinzugZchn">
    <w:name w:val="Textkörper-Zeileneinzug Zchn"/>
    <w:basedOn w:val="Absatz-Standardschriftart"/>
    <w:link w:val="Textkrper-Zeileneinzug"/>
    <w:uiPriority w:val="99"/>
    <w:semiHidden/>
    <w:locked/>
    <w:rsid w:val="006556F8"/>
    <w:rPr>
      <w:rFonts w:cs="Times New Roman"/>
      <w:sz w:val="20"/>
      <w:szCs w:val="20"/>
      <w:lang w:val="es-ES" w:eastAsia="es-ES"/>
    </w:rPr>
  </w:style>
  <w:style w:type="paragraph" w:styleId="NurText">
    <w:name w:val="Plain Text"/>
    <w:basedOn w:val="Standard"/>
    <w:link w:val="NurTextZchn"/>
    <w:uiPriority w:val="99"/>
    <w:unhideWhenUsed/>
    <w:rsid w:val="00B66987"/>
    <w:pPr>
      <w:autoSpaceDE/>
      <w:autoSpaceDN/>
    </w:pPr>
    <w:rPr>
      <w:rFonts w:ascii="Calibri" w:hAnsi="Calibri" w:cs="Calibri"/>
      <w:sz w:val="22"/>
      <w:szCs w:val="22"/>
    </w:rPr>
  </w:style>
  <w:style w:type="character" w:customStyle="1" w:styleId="NurTextZchn">
    <w:name w:val="Nur Text Zchn"/>
    <w:basedOn w:val="Absatz-Standardschriftart"/>
    <w:link w:val="NurText"/>
    <w:uiPriority w:val="99"/>
    <w:locked/>
    <w:rsid w:val="00B66987"/>
    <w:rPr>
      <w:rFonts w:ascii="Calibri" w:hAnsi="Calibri" w:cs="Calibri"/>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683">
      <w:marLeft w:val="0"/>
      <w:marRight w:val="0"/>
      <w:marTop w:val="0"/>
      <w:marBottom w:val="0"/>
      <w:divBdr>
        <w:top w:val="none" w:sz="0" w:space="0" w:color="auto"/>
        <w:left w:val="none" w:sz="0" w:space="0" w:color="auto"/>
        <w:bottom w:val="none" w:sz="0" w:space="0" w:color="auto"/>
        <w:right w:val="none" w:sz="0" w:space="0" w:color="auto"/>
      </w:divBdr>
    </w:div>
    <w:div w:id="12153684">
      <w:marLeft w:val="0"/>
      <w:marRight w:val="0"/>
      <w:marTop w:val="0"/>
      <w:marBottom w:val="0"/>
      <w:divBdr>
        <w:top w:val="none" w:sz="0" w:space="0" w:color="auto"/>
        <w:left w:val="none" w:sz="0" w:space="0" w:color="auto"/>
        <w:bottom w:val="none" w:sz="0" w:space="0" w:color="auto"/>
        <w:right w:val="none" w:sz="0" w:space="0" w:color="auto"/>
      </w:divBdr>
    </w:div>
    <w:div w:id="12153685">
      <w:marLeft w:val="0"/>
      <w:marRight w:val="0"/>
      <w:marTop w:val="0"/>
      <w:marBottom w:val="0"/>
      <w:divBdr>
        <w:top w:val="none" w:sz="0" w:space="0" w:color="auto"/>
        <w:left w:val="none" w:sz="0" w:space="0" w:color="auto"/>
        <w:bottom w:val="none" w:sz="0" w:space="0" w:color="auto"/>
        <w:right w:val="none" w:sz="0" w:space="0" w:color="auto"/>
      </w:divBdr>
    </w:div>
    <w:div w:id="12153686">
      <w:marLeft w:val="0"/>
      <w:marRight w:val="0"/>
      <w:marTop w:val="0"/>
      <w:marBottom w:val="0"/>
      <w:divBdr>
        <w:top w:val="none" w:sz="0" w:space="0" w:color="auto"/>
        <w:left w:val="none" w:sz="0" w:space="0" w:color="auto"/>
        <w:bottom w:val="none" w:sz="0" w:space="0" w:color="auto"/>
        <w:right w:val="none" w:sz="0" w:space="0" w:color="auto"/>
      </w:divBdr>
    </w:div>
    <w:div w:id="12153687">
      <w:marLeft w:val="0"/>
      <w:marRight w:val="0"/>
      <w:marTop w:val="0"/>
      <w:marBottom w:val="0"/>
      <w:divBdr>
        <w:top w:val="none" w:sz="0" w:space="0" w:color="auto"/>
        <w:left w:val="none" w:sz="0" w:space="0" w:color="auto"/>
        <w:bottom w:val="none" w:sz="0" w:space="0" w:color="auto"/>
        <w:right w:val="none" w:sz="0" w:space="0" w:color="auto"/>
      </w:divBdr>
    </w:div>
    <w:div w:id="12153688">
      <w:marLeft w:val="0"/>
      <w:marRight w:val="0"/>
      <w:marTop w:val="0"/>
      <w:marBottom w:val="0"/>
      <w:divBdr>
        <w:top w:val="none" w:sz="0" w:space="0" w:color="auto"/>
        <w:left w:val="none" w:sz="0" w:space="0" w:color="auto"/>
        <w:bottom w:val="none" w:sz="0" w:space="0" w:color="auto"/>
        <w:right w:val="none" w:sz="0" w:space="0" w:color="auto"/>
      </w:divBdr>
    </w:div>
    <w:div w:id="12153690">
      <w:marLeft w:val="0"/>
      <w:marRight w:val="0"/>
      <w:marTop w:val="0"/>
      <w:marBottom w:val="0"/>
      <w:divBdr>
        <w:top w:val="none" w:sz="0" w:space="0" w:color="auto"/>
        <w:left w:val="none" w:sz="0" w:space="0" w:color="auto"/>
        <w:bottom w:val="none" w:sz="0" w:space="0" w:color="auto"/>
        <w:right w:val="none" w:sz="0" w:space="0" w:color="auto"/>
      </w:divBdr>
      <w:divsChild>
        <w:div w:id="12153701">
          <w:marLeft w:val="0"/>
          <w:marRight w:val="0"/>
          <w:marTop w:val="0"/>
          <w:marBottom w:val="0"/>
          <w:divBdr>
            <w:top w:val="none" w:sz="0" w:space="0" w:color="auto"/>
            <w:left w:val="none" w:sz="0" w:space="0" w:color="auto"/>
            <w:bottom w:val="none" w:sz="0" w:space="0" w:color="auto"/>
            <w:right w:val="none" w:sz="0" w:space="0" w:color="auto"/>
          </w:divBdr>
          <w:divsChild>
            <w:div w:id="12153698">
              <w:marLeft w:val="0"/>
              <w:marRight w:val="0"/>
              <w:marTop w:val="0"/>
              <w:marBottom w:val="0"/>
              <w:divBdr>
                <w:top w:val="none" w:sz="0" w:space="0" w:color="auto"/>
                <w:left w:val="none" w:sz="0" w:space="0" w:color="auto"/>
                <w:bottom w:val="none" w:sz="0" w:space="0" w:color="auto"/>
                <w:right w:val="none" w:sz="0" w:space="0" w:color="auto"/>
              </w:divBdr>
              <w:divsChild>
                <w:div w:id="12153703">
                  <w:marLeft w:val="240"/>
                  <w:marRight w:val="0"/>
                  <w:marTop w:val="0"/>
                  <w:marBottom w:val="0"/>
                  <w:divBdr>
                    <w:top w:val="none" w:sz="0" w:space="0" w:color="auto"/>
                    <w:left w:val="none" w:sz="0" w:space="0" w:color="auto"/>
                    <w:bottom w:val="none" w:sz="0" w:space="0" w:color="auto"/>
                    <w:right w:val="none" w:sz="0" w:space="0" w:color="auto"/>
                  </w:divBdr>
                  <w:divsChild>
                    <w:div w:id="12153735">
                      <w:marLeft w:val="0"/>
                      <w:marRight w:val="0"/>
                      <w:marTop w:val="0"/>
                      <w:marBottom w:val="0"/>
                      <w:divBdr>
                        <w:top w:val="none" w:sz="0" w:space="0" w:color="auto"/>
                        <w:left w:val="none" w:sz="0" w:space="0" w:color="auto"/>
                        <w:bottom w:val="none" w:sz="0" w:space="0" w:color="auto"/>
                        <w:right w:val="none" w:sz="0" w:space="0" w:color="auto"/>
                      </w:divBdr>
                      <w:divsChild>
                        <w:div w:id="12153705">
                          <w:marLeft w:val="0"/>
                          <w:marRight w:val="0"/>
                          <w:marTop w:val="0"/>
                          <w:marBottom w:val="0"/>
                          <w:divBdr>
                            <w:top w:val="none" w:sz="0" w:space="0" w:color="auto"/>
                            <w:left w:val="none" w:sz="0" w:space="0" w:color="auto"/>
                            <w:bottom w:val="none" w:sz="0" w:space="0" w:color="auto"/>
                            <w:right w:val="none" w:sz="0" w:space="0" w:color="auto"/>
                          </w:divBdr>
                          <w:divsChild>
                            <w:div w:id="12153694">
                              <w:marLeft w:val="0"/>
                              <w:marRight w:val="0"/>
                              <w:marTop w:val="0"/>
                              <w:marBottom w:val="105"/>
                              <w:divBdr>
                                <w:top w:val="single" w:sz="48" w:space="0" w:color="015F8C"/>
                                <w:left w:val="none" w:sz="0" w:space="0" w:color="auto"/>
                                <w:bottom w:val="none" w:sz="0" w:space="0" w:color="auto"/>
                                <w:right w:val="none" w:sz="0" w:space="0" w:color="auto"/>
                              </w:divBdr>
                              <w:divsChild>
                                <w:div w:id="12153708">
                                  <w:marLeft w:val="0"/>
                                  <w:marRight w:val="0"/>
                                  <w:marTop w:val="0"/>
                                  <w:marBottom w:val="0"/>
                                  <w:divBdr>
                                    <w:top w:val="none" w:sz="0" w:space="0" w:color="auto"/>
                                    <w:left w:val="none" w:sz="0" w:space="0" w:color="auto"/>
                                    <w:bottom w:val="none" w:sz="0" w:space="0" w:color="auto"/>
                                    <w:right w:val="none" w:sz="0" w:space="0" w:color="auto"/>
                                  </w:divBdr>
                                  <w:divsChild>
                                    <w:div w:id="12153693">
                                      <w:marLeft w:val="0"/>
                                      <w:marRight w:val="0"/>
                                      <w:marTop w:val="0"/>
                                      <w:marBottom w:val="0"/>
                                      <w:divBdr>
                                        <w:top w:val="none" w:sz="0" w:space="0" w:color="auto"/>
                                        <w:left w:val="none" w:sz="0" w:space="0" w:color="auto"/>
                                        <w:bottom w:val="none" w:sz="0" w:space="0" w:color="auto"/>
                                        <w:right w:val="none" w:sz="0" w:space="0" w:color="auto"/>
                                      </w:divBdr>
                                      <w:divsChild>
                                        <w:div w:id="12153733">
                                          <w:marLeft w:val="0"/>
                                          <w:marRight w:val="0"/>
                                          <w:marTop w:val="0"/>
                                          <w:marBottom w:val="0"/>
                                          <w:divBdr>
                                            <w:top w:val="none" w:sz="0" w:space="0" w:color="auto"/>
                                            <w:left w:val="none" w:sz="0" w:space="0" w:color="auto"/>
                                            <w:bottom w:val="none" w:sz="0" w:space="0" w:color="auto"/>
                                            <w:right w:val="none" w:sz="0" w:space="0" w:color="auto"/>
                                          </w:divBdr>
                                          <w:divsChild>
                                            <w:div w:id="12153707">
                                              <w:marLeft w:val="0"/>
                                              <w:marRight w:val="0"/>
                                              <w:marTop w:val="0"/>
                                              <w:marBottom w:val="0"/>
                                              <w:divBdr>
                                                <w:top w:val="none" w:sz="0" w:space="0" w:color="auto"/>
                                                <w:left w:val="none" w:sz="0" w:space="0" w:color="auto"/>
                                                <w:bottom w:val="none" w:sz="0" w:space="0" w:color="auto"/>
                                                <w:right w:val="none" w:sz="0" w:space="0" w:color="auto"/>
                                              </w:divBdr>
                                              <w:divsChild>
                                                <w:div w:id="12153710">
                                                  <w:marLeft w:val="0"/>
                                                  <w:marRight w:val="0"/>
                                                  <w:marTop w:val="0"/>
                                                  <w:marBottom w:val="150"/>
                                                  <w:divBdr>
                                                    <w:top w:val="none" w:sz="0" w:space="0" w:color="auto"/>
                                                    <w:left w:val="none" w:sz="0" w:space="0" w:color="auto"/>
                                                    <w:bottom w:val="none" w:sz="0" w:space="0" w:color="auto"/>
                                                    <w:right w:val="none" w:sz="0" w:space="0" w:color="auto"/>
                                                  </w:divBdr>
                                                  <w:divsChild>
                                                    <w:div w:id="12153697">
                                                      <w:marLeft w:val="0"/>
                                                      <w:marRight w:val="0"/>
                                                      <w:marTop w:val="0"/>
                                                      <w:marBottom w:val="0"/>
                                                      <w:divBdr>
                                                        <w:top w:val="none" w:sz="0" w:space="0" w:color="auto"/>
                                                        <w:left w:val="none" w:sz="0" w:space="0" w:color="auto"/>
                                                        <w:bottom w:val="none" w:sz="0" w:space="0" w:color="auto"/>
                                                        <w:right w:val="none" w:sz="0" w:space="0" w:color="auto"/>
                                                      </w:divBdr>
                                                      <w:divsChild>
                                                        <w:div w:id="12153695">
                                                          <w:marLeft w:val="0"/>
                                                          <w:marRight w:val="0"/>
                                                          <w:marTop w:val="300"/>
                                                          <w:marBottom w:val="0"/>
                                                          <w:divBdr>
                                                            <w:top w:val="none" w:sz="0" w:space="0" w:color="auto"/>
                                                            <w:left w:val="none" w:sz="0" w:space="0" w:color="auto"/>
                                                            <w:bottom w:val="none" w:sz="0" w:space="0" w:color="auto"/>
                                                            <w:right w:val="none" w:sz="0" w:space="0" w:color="auto"/>
                                                          </w:divBdr>
                                                          <w:divsChild>
                                                            <w:div w:id="12153709">
                                                              <w:marLeft w:val="0"/>
                                                              <w:marRight w:val="0"/>
                                                              <w:marTop w:val="0"/>
                                                              <w:marBottom w:val="0"/>
                                                              <w:divBdr>
                                                                <w:top w:val="none" w:sz="0" w:space="0" w:color="auto"/>
                                                                <w:left w:val="none" w:sz="0" w:space="0" w:color="auto"/>
                                                                <w:bottom w:val="none" w:sz="0" w:space="0" w:color="auto"/>
                                                                <w:right w:val="none" w:sz="0" w:space="0" w:color="auto"/>
                                                              </w:divBdr>
                                                              <w:divsChild>
                                                                <w:div w:id="12153699">
                                                                  <w:marLeft w:val="0"/>
                                                                  <w:marRight w:val="0"/>
                                                                  <w:marTop w:val="0"/>
                                                                  <w:marBottom w:val="0"/>
                                                                  <w:divBdr>
                                                                    <w:top w:val="none" w:sz="0" w:space="0" w:color="auto"/>
                                                                    <w:left w:val="none" w:sz="0" w:space="0" w:color="auto"/>
                                                                    <w:bottom w:val="none" w:sz="0" w:space="0" w:color="auto"/>
                                                                    <w:right w:val="none" w:sz="0" w:space="0" w:color="auto"/>
                                                                  </w:divBdr>
                                                                  <w:divsChild>
                                                                    <w:div w:id="121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53713">
      <w:marLeft w:val="0"/>
      <w:marRight w:val="0"/>
      <w:marTop w:val="0"/>
      <w:marBottom w:val="0"/>
      <w:divBdr>
        <w:top w:val="none" w:sz="0" w:space="0" w:color="auto"/>
        <w:left w:val="none" w:sz="0" w:space="0" w:color="auto"/>
        <w:bottom w:val="none" w:sz="0" w:space="0" w:color="auto"/>
        <w:right w:val="none" w:sz="0" w:space="0" w:color="auto"/>
      </w:divBdr>
    </w:div>
    <w:div w:id="12153714">
      <w:marLeft w:val="0"/>
      <w:marRight w:val="0"/>
      <w:marTop w:val="0"/>
      <w:marBottom w:val="0"/>
      <w:divBdr>
        <w:top w:val="none" w:sz="0" w:space="0" w:color="auto"/>
        <w:left w:val="none" w:sz="0" w:space="0" w:color="auto"/>
        <w:bottom w:val="none" w:sz="0" w:space="0" w:color="auto"/>
        <w:right w:val="none" w:sz="0" w:space="0" w:color="auto"/>
      </w:divBdr>
    </w:div>
    <w:div w:id="12153715">
      <w:marLeft w:val="0"/>
      <w:marRight w:val="0"/>
      <w:marTop w:val="0"/>
      <w:marBottom w:val="0"/>
      <w:divBdr>
        <w:top w:val="none" w:sz="0" w:space="0" w:color="auto"/>
        <w:left w:val="none" w:sz="0" w:space="0" w:color="auto"/>
        <w:bottom w:val="none" w:sz="0" w:space="0" w:color="auto"/>
        <w:right w:val="none" w:sz="0" w:space="0" w:color="auto"/>
      </w:divBdr>
    </w:div>
    <w:div w:id="12153716">
      <w:marLeft w:val="0"/>
      <w:marRight w:val="0"/>
      <w:marTop w:val="0"/>
      <w:marBottom w:val="0"/>
      <w:divBdr>
        <w:top w:val="none" w:sz="0" w:space="0" w:color="auto"/>
        <w:left w:val="none" w:sz="0" w:space="0" w:color="auto"/>
        <w:bottom w:val="none" w:sz="0" w:space="0" w:color="auto"/>
        <w:right w:val="none" w:sz="0" w:space="0" w:color="auto"/>
      </w:divBdr>
    </w:div>
    <w:div w:id="12153717">
      <w:marLeft w:val="0"/>
      <w:marRight w:val="0"/>
      <w:marTop w:val="0"/>
      <w:marBottom w:val="0"/>
      <w:divBdr>
        <w:top w:val="none" w:sz="0" w:space="0" w:color="auto"/>
        <w:left w:val="none" w:sz="0" w:space="0" w:color="auto"/>
        <w:bottom w:val="none" w:sz="0" w:space="0" w:color="auto"/>
        <w:right w:val="none" w:sz="0" w:space="0" w:color="auto"/>
      </w:divBdr>
      <w:divsChild>
        <w:div w:id="12153718">
          <w:marLeft w:val="0"/>
          <w:marRight w:val="0"/>
          <w:marTop w:val="0"/>
          <w:marBottom w:val="0"/>
          <w:divBdr>
            <w:top w:val="none" w:sz="0" w:space="0" w:color="auto"/>
            <w:left w:val="none" w:sz="0" w:space="0" w:color="auto"/>
            <w:bottom w:val="none" w:sz="0" w:space="0" w:color="auto"/>
            <w:right w:val="none" w:sz="0" w:space="0" w:color="auto"/>
          </w:divBdr>
        </w:div>
      </w:divsChild>
    </w:div>
    <w:div w:id="12153719">
      <w:marLeft w:val="0"/>
      <w:marRight w:val="0"/>
      <w:marTop w:val="0"/>
      <w:marBottom w:val="0"/>
      <w:divBdr>
        <w:top w:val="none" w:sz="0" w:space="0" w:color="auto"/>
        <w:left w:val="none" w:sz="0" w:space="0" w:color="auto"/>
        <w:bottom w:val="none" w:sz="0" w:space="0" w:color="auto"/>
        <w:right w:val="none" w:sz="0" w:space="0" w:color="auto"/>
      </w:divBdr>
    </w:div>
    <w:div w:id="12153721">
      <w:marLeft w:val="0"/>
      <w:marRight w:val="0"/>
      <w:marTop w:val="0"/>
      <w:marBottom w:val="0"/>
      <w:divBdr>
        <w:top w:val="none" w:sz="0" w:space="0" w:color="auto"/>
        <w:left w:val="none" w:sz="0" w:space="0" w:color="auto"/>
        <w:bottom w:val="none" w:sz="0" w:space="0" w:color="auto"/>
        <w:right w:val="none" w:sz="0" w:space="0" w:color="auto"/>
      </w:divBdr>
      <w:divsChild>
        <w:div w:id="12153722">
          <w:marLeft w:val="0"/>
          <w:marRight w:val="0"/>
          <w:marTop w:val="0"/>
          <w:marBottom w:val="0"/>
          <w:divBdr>
            <w:top w:val="none" w:sz="0" w:space="0" w:color="auto"/>
            <w:left w:val="none" w:sz="0" w:space="0" w:color="auto"/>
            <w:bottom w:val="none" w:sz="0" w:space="0" w:color="auto"/>
            <w:right w:val="none" w:sz="0" w:space="0" w:color="auto"/>
          </w:divBdr>
          <w:divsChild>
            <w:div w:id="1215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723">
      <w:marLeft w:val="0"/>
      <w:marRight w:val="0"/>
      <w:marTop w:val="0"/>
      <w:marBottom w:val="0"/>
      <w:divBdr>
        <w:top w:val="none" w:sz="0" w:space="0" w:color="auto"/>
        <w:left w:val="none" w:sz="0" w:space="0" w:color="auto"/>
        <w:bottom w:val="none" w:sz="0" w:space="0" w:color="auto"/>
        <w:right w:val="none" w:sz="0" w:space="0" w:color="auto"/>
      </w:divBdr>
    </w:div>
    <w:div w:id="12153724">
      <w:marLeft w:val="0"/>
      <w:marRight w:val="0"/>
      <w:marTop w:val="0"/>
      <w:marBottom w:val="0"/>
      <w:divBdr>
        <w:top w:val="none" w:sz="0" w:space="0" w:color="auto"/>
        <w:left w:val="none" w:sz="0" w:space="0" w:color="auto"/>
        <w:bottom w:val="none" w:sz="0" w:space="0" w:color="auto"/>
        <w:right w:val="none" w:sz="0" w:space="0" w:color="auto"/>
      </w:divBdr>
    </w:div>
    <w:div w:id="12153725">
      <w:marLeft w:val="0"/>
      <w:marRight w:val="0"/>
      <w:marTop w:val="0"/>
      <w:marBottom w:val="0"/>
      <w:divBdr>
        <w:top w:val="none" w:sz="0" w:space="0" w:color="auto"/>
        <w:left w:val="none" w:sz="0" w:space="0" w:color="auto"/>
        <w:bottom w:val="none" w:sz="0" w:space="0" w:color="auto"/>
        <w:right w:val="none" w:sz="0" w:space="0" w:color="auto"/>
      </w:divBdr>
    </w:div>
    <w:div w:id="12153726">
      <w:marLeft w:val="0"/>
      <w:marRight w:val="0"/>
      <w:marTop w:val="0"/>
      <w:marBottom w:val="0"/>
      <w:divBdr>
        <w:top w:val="none" w:sz="0" w:space="0" w:color="auto"/>
        <w:left w:val="none" w:sz="0" w:space="0" w:color="auto"/>
        <w:bottom w:val="none" w:sz="0" w:space="0" w:color="auto"/>
        <w:right w:val="none" w:sz="0" w:space="0" w:color="auto"/>
      </w:divBdr>
    </w:div>
    <w:div w:id="12153727">
      <w:marLeft w:val="0"/>
      <w:marRight w:val="0"/>
      <w:marTop w:val="0"/>
      <w:marBottom w:val="0"/>
      <w:divBdr>
        <w:top w:val="none" w:sz="0" w:space="0" w:color="auto"/>
        <w:left w:val="none" w:sz="0" w:space="0" w:color="auto"/>
        <w:bottom w:val="none" w:sz="0" w:space="0" w:color="auto"/>
        <w:right w:val="none" w:sz="0" w:space="0" w:color="auto"/>
      </w:divBdr>
    </w:div>
    <w:div w:id="12153737">
      <w:marLeft w:val="0"/>
      <w:marRight w:val="0"/>
      <w:marTop w:val="0"/>
      <w:marBottom w:val="0"/>
      <w:divBdr>
        <w:top w:val="none" w:sz="0" w:space="0" w:color="auto"/>
        <w:left w:val="none" w:sz="0" w:space="0" w:color="auto"/>
        <w:bottom w:val="none" w:sz="0" w:space="0" w:color="auto"/>
        <w:right w:val="none" w:sz="0" w:space="0" w:color="auto"/>
      </w:divBdr>
      <w:divsChild>
        <w:div w:id="12153728">
          <w:marLeft w:val="0"/>
          <w:marRight w:val="0"/>
          <w:marTop w:val="0"/>
          <w:marBottom w:val="0"/>
          <w:divBdr>
            <w:top w:val="none" w:sz="0" w:space="0" w:color="auto"/>
            <w:left w:val="none" w:sz="0" w:space="0" w:color="auto"/>
            <w:bottom w:val="none" w:sz="0" w:space="0" w:color="auto"/>
            <w:right w:val="none" w:sz="0" w:space="0" w:color="auto"/>
          </w:divBdr>
          <w:divsChild>
            <w:div w:id="12153731">
              <w:marLeft w:val="0"/>
              <w:marRight w:val="0"/>
              <w:marTop w:val="0"/>
              <w:marBottom w:val="0"/>
              <w:divBdr>
                <w:top w:val="none" w:sz="0" w:space="0" w:color="auto"/>
                <w:left w:val="none" w:sz="0" w:space="0" w:color="auto"/>
                <w:bottom w:val="none" w:sz="0" w:space="0" w:color="auto"/>
                <w:right w:val="none" w:sz="0" w:space="0" w:color="auto"/>
              </w:divBdr>
              <w:divsChild>
                <w:div w:id="12153704">
                  <w:marLeft w:val="240"/>
                  <w:marRight w:val="0"/>
                  <w:marTop w:val="0"/>
                  <w:marBottom w:val="0"/>
                  <w:divBdr>
                    <w:top w:val="none" w:sz="0" w:space="0" w:color="auto"/>
                    <w:left w:val="none" w:sz="0" w:space="0" w:color="auto"/>
                    <w:bottom w:val="none" w:sz="0" w:space="0" w:color="auto"/>
                    <w:right w:val="none" w:sz="0" w:space="0" w:color="auto"/>
                  </w:divBdr>
                  <w:divsChild>
                    <w:div w:id="12153689">
                      <w:marLeft w:val="0"/>
                      <w:marRight w:val="0"/>
                      <w:marTop w:val="0"/>
                      <w:marBottom w:val="0"/>
                      <w:divBdr>
                        <w:top w:val="none" w:sz="0" w:space="0" w:color="auto"/>
                        <w:left w:val="none" w:sz="0" w:space="0" w:color="auto"/>
                        <w:bottom w:val="none" w:sz="0" w:space="0" w:color="auto"/>
                        <w:right w:val="none" w:sz="0" w:space="0" w:color="auto"/>
                      </w:divBdr>
                      <w:divsChild>
                        <w:div w:id="12153706">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105"/>
                              <w:divBdr>
                                <w:top w:val="single" w:sz="48" w:space="0" w:color="015F8C"/>
                                <w:left w:val="none" w:sz="0" w:space="0" w:color="auto"/>
                                <w:bottom w:val="none" w:sz="0" w:space="0" w:color="auto"/>
                                <w:right w:val="none" w:sz="0" w:space="0" w:color="auto"/>
                              </w:divBdr>
                              <w:divsChild>
                                <w:div w:id="12153712">
                                  <w:marLeft w:val="0"/>
                                  <w:marRight w:val="0"/>
                                  <w:marTop w:val="0"/>
                                  <w:marBottom w:val="0"/>
                                  <w:divBdr>
                                    <w:top w:val="none" w:sz="0" w:space="0" w:color="auto"/>
                                    <w:left w:val="none" w:sz="0" w:space="0" w:color="auto"/>
                                    <w:bottom w:val="none" w:sz="0" w:space="0" w:color="auto"/>
                                    <w:right w:val="none" w:sz="0" w:space="0" w:color="auto"/>
                                  </w:divBdr>
                                  <w:divsChild>
                                    <w:div w:id="12153691">
                                      <w:marLeft w:val="0"/>
                                      <w:marRight w:val="0"/>
                                      <w:marTop w:val="0"/>
                                      <w:marBottom w:val="0"/>
                                      <w:divBdr>
                                        <w:top w:val="none" w:sz="0" w:space="0" w:color="auto"/>
                                        <w:left w:val="none" w:sz="0" w:space="0" w:color="auto"/>
                                        <w:bottom w:val="none" w:sz="0" w:space="0" w:color="auto"/>
                                        <w:right w:val="none" w:sz="0" w:space="0" w:color="auto"/>
                                      </w:divBdr>
                                      <w:divsChild>
                                        <w:div w:id="12153732">
                                          <w:marLeft w:val="0"/>
                                          <w:marRight w:val="0"/>
                                          <w:marTop w:val="0"/>
                                          <w:marBottom w:val="0"/>
                                          <w:divBdr>
                                            <w:top w:val="none" w:sz="0" w:space="0" w:color="auto"/>
                                            <w:left w:val="none" w:sz="0" w:space="0" w:color="auto"/>
                                            <w:bottom w:val="none" w:sz="0" w:space="0" w:color="auto"/>
                                            <w:right w:val="none" w:sz="0" w:space="0" w:color="auto"/>
                                          </w:divBdr>
                                          <w:divsChild>
                                            <w:div w:id="12153702">
                                              <w:marLeft w:val="0"/>
                                              <w:marRight w:val="0"/>
                                              <w:marTop w:val="0"/>
                                              <w:marBottom w:val="0"/>
                                              <w:divBdr>
                                                <w:top w:val="none" w:sz="0" w:space="0" w:color="auto"/>
                                                <w:left w:val="none" w:sz="0" w:space="0" w:color="auto"/>
                                                <w:bottom w:val="none" w:sz="0" w:space="0" w:color="auto"/>
                                                <w:right w:val="none" w:sz="0" w:space="0" w:color="auto"/>
                                              </w:divBdr>
                                              <w:divsChild>
                                                <w:div w:id="12153692">
                                                  <w:marLeft w:val="0"/>
                                                  <w:marRight w:val="0"/>
                                                  <w:marTop w:val="0"/>
                                                  <w:marBottom w:val="150"/>
                                                  <w:divBdr>
                                                    <w:top w:val="none" w:sz="0" w:space="0" w:color="auto"/>
                                                    <w:left w:val="none" w:sz="0" w:space="0" w:color="auto"/>
                                                    <w:bottom w:val="none" w:sz="0" w:space="0" w:color="auto"/>
                                                    <w:right w:val="none" w:sz="0" w:space="0" w:color="auto"/>
                                                  </w:divBdr>
                                                  <w:divsChild>
                                                    <w:div w:id="12153734">
                                                      <w:marLeft w:val="0"/>
                                                      <w:marRight w:val="0"/>
                                                      <w:marTop w:val="0"/>
                                                      <w:marBottom w:val="0"/>
                                                      <w:divBdr>
                                                        <w:top w:val="none" w:sz="0" w:space="0" w:color="auto"/>
                                                        <w:left w:val="none" w:sz="0" w:space="0" w:color="auto"/>
                                                        <w:bottom w:val="none" w:sz="0" w:space="0" w:color="auto"/>
                                                        <w:right w:val="none" w:sz="0" w:space="0" w:color="auto"/>
                                                      </w:divBdr>
                                                      <w:divsChild>
                                                        <w:div w:id="12153700">
                                                          <w:marLeft w:val="0"/>
                                                          <w:marRight w:val="0"/>
                                                          <w:marTop w:val="300"/>
                                                          <w:marBottom w:val="0"/>
                                                          <w:divBdr>
                                                            <w:top w:val="none" w:sz="0" w:space="0" w:color="auto"/>
                                                            <w:left w:val="none" w:sz="0" w:space="0" w:color="auto"/>
                                                            <w:bottom w:val="none" w:sz="0" w:space="0" w:color="auto"/>
                                                            <w:right w:val="none" w:sz="0" w:space="0" w:color="auto"/>
                                                          </w:divBdr>
                                                          <w:divsChild>
                                                            <w:div w:id="12153736">
                                                              <w:marLeft w:val="0"/>
                                                              <w:marRight w:val="0"/>
                                                              <w:marTop w:val="0"/>
                                                              <w:marBottom w:val="0"/>
                                                              <w:divBdr>
                                                                <w:top w:val="none" w:sz="0" w:space="0" w:color="auto"/>
                                                                <w:left w:val="none" w:sz="0" w:space="0" w:color="auto"/>
                                                                <w:bottom w:val="none" w:sz="0" w:space="0" w:color="auto"/>
                                                                <w:right w:val="none" w:sz="0" w:space="0" w:color="auto"/>
                                                              </w:divBdr>
                                                              <w:divsChild>
                                                                <w:div w:id="12153730">
                                                                  <w:marLeft w:val="0"/>
                                                                  <w:marRight w:val="0"/>
                                                                  <w:marTop w:val="0"/>
                                                                  <w:marBottom w:val="0"/>
                                                                  <w:divBdr>
                                                                    <w:top w:val="none" w:sz="0" w:space="0" w:color="auto"/>
                                                                    <w:left w:val="none" w:sz="0" w:space="0" w:color="auto"/>
                                                                    <w:bottom w:val="none" w:sz="0" w:space="0" w:color="auto"/>
                                                                    <w:right w:val="none" w:sz="0" w:space="0" w:color="auto"/>
                                                                  </w:divBdr>
                                                                  <w:divsChild>
                                                                    <w:div w:id="121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53738">
      <w:marLeft w:val="0"/>
      <w:marRight w:val="0"/>
      <w:marTop w:val="0"/>
      <w:marBottom w:val="0"/>
      <w:divBdr>
        <w:top w:val="none" w:sz="0" w:space="0" w:color="auto"/>
        <w:left w:val="none" w:sz="0" w:space="0" w:color="auto"/>
        <w:bottom w:val="none" w:sz="0" w:space="0" w:color="auto"/>
        <w:right w:val="none" w:sz="0" w:space="0" w:color="auto"/>
      </w:divBdr>
    </w:div>
    <w:div w:id="12153739">
      <w:marLeft w:val="0"/>
      <w:marRight w:val="0"/>
      <w:marTop w:val="0"/>
      <w:marBottom w:val="0"/>
      <w:divBdr>
        <w:top w:val="none" w:sz="0" w:space="0" w:color="auto"/>
        <w:left w:val="none" w:sz="0" w:space="0" w:color="auto"/>
        <w:bottom w:val="none" w:sz="0" w:space="0" w:color="auto"/>
        <w:right w:val="none" w:sz="0" w:space="0" w:color="auto"/>
      </w:divBdr>
    </w:div>
    <w:div w:id="12153740">
      <w:marLeft w:val="0"/>
      <w:marRight w:val="0"/>
      <w:marTop w:val="0"/>
      <w:marBottom w:val="0"/>
      <w:divBdr>
        <w:top w:val="none" w:sz="0" w:space="0" w:color="auto"/>
        <w:left w:val="none" w:sz="0" w:space="0" w:color="auto"/>
        <w:bottom w:val="none" w:sz="0" w:space="0" w:color="auto"/>
        <w:right w:val="none" w:sz="0" w:space="0" w:color="auto"/>
      </w:divBdr>
    </w:div>
    <w:div w:id="12153741">
      <w:marLeft w:val="0"/>
      <w:marRight w:val="0"/>
      <w:marTop w:val="0"/>
      <w:marBottom w:val="0"/>
      <w:divBdr>
        <w:top w:val="none" w:sz="0" w:space="0" w:color="auto"/>
        <w:left w:val="none" w:sz="0" w:space="0" w:color="auto"/>
        <w:bottom w:val="none" w:sz="0" w:space="0" w:color="auto"/>
        <w:right w:val="none" w:sz="0" w:space="0" w:color="auto"/>
      </w:divBdr>
    </w:div>
    <w:div w:id="12153742">
      <w:marLeft w:val="0"/>
      <w:marRight w:val="0"/>
      <w:marTop w:val="0"/>
      <w:marBottom w:val="0"/>
      <w:divBdr>
        <w:top w:val="none" w:sz="0" w:space="0" w:color="auto"/>
        <w:left w:val="none" w:sz="0" w:space="0" w:color="auto"/>
        <w:bottom w:val="none" w:sz="0" w:space="0" w:color="auto"/>
        <w:right w:val="none" w:sz="0" w:space="0" w:color="auto"/>
      </w:divBdr>
    </w:div>
    <w:div w:id="12153743">
      <w:marLeft w:val="0"/>
      <w:marRight w:val="0"/>
      <w:marTop w:val="0"/>
      <w:marBottom w:val="0"/>
      <w:divBdr>
        <w:top w:val="none" w:sz="0" w:space="0" w:color="auto"/>
        <w:left w:val="none" w:sz="0" w:space="0" w:color="auto"/>
        <w:bottom w:val="none" w:sz="0" w:space="0" w:color="auto"/>
        <w:right w:val="none" w:sz="0" w:space="0" w:color="auto"/>
      </w:divBdr>
    </w:div>
    <w:div w:id="12153744">
      <w:marLeft w:val="0"/>
      <w:marRight w:val="0"/>
      <w:marTop w:val="0"/>
      <w:marBottom w:val="0"/>
      <w:divBdr>
        <w:top w:val="none" w:sz="0" w:space="0" w:color="auto"/>
        <w:left w:val="none" w:sz="0" w:space="0" w:color="auto"/>
        <w:bottom w:val="none" w:sz="0" w:space="0" w:color="auto"/>
        <w:right w:val="none" w:sz="0" w:space="0" w:color="auto"/>
      </w:divBdr>
    </w:div>
    <w:div w:id="12153745">
      <w:marLeft w:val="0"/>
      <w:marRight w:val="0"/>
      <w:marTop w:val="0"/>
      <w:marBottom w:val="0"/>
      <w:divBdr>
        <w:top w:val="none" w:sz="0" w:space="0" w:color="auto"/>
        <w:left w:val="none" w:sz="0" w:space="0" w:color="auto"/>
        <w:bottom w:val="none" w:sz="0" w:space="0" w:color="auto"/>
        <w:right w:val="none" w:sz="0" w:space="0" w:color="auto"/>
      </w:divBdr>
    </w:div>
    <w:div w:id="12153746">
      <w:marLeft w:val="0"/>
      <w:marRight w:val="0"/>
      <w:marTop w:val="0"/>
      <w:marBottom w:val="0"/>
      <w:divBdr>
        <w:top w:val="none" w:sz="0" w:space="0" w:color="auto"/>
        <w:left w:val="none" w:sz="0" w:space="0" w:color="auto"/>
        <w:bottom w:val="none" w:sz="0" w:space="0" w:color="auto"/>
        <w:right w:val="none" w:sz="0" w:space="0" w:color="auto"/>
      </w:divBdr>
    </w:div>
    <w:div w:id="121537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3BC90-FE09-4B82-AE30-6F945D1F1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6323</Characters>
  <Application>Microsoft Office Word</Application>
  <DocSecurity>0</DocSecurity>
  <Lines>143</Lines>
  <Paragraphs>34</Paragraphs>
  <ScaleCrop>false</ScaleCrop>
  <HeadingPairs>
    <vt:vector size="2" baseType="variant">
      <vt:variant>
        <vt:lpstr>Título</vt:lpstr>
      </vt:variant>
      <vt:variant>
        <vt:i4>1</vt:i4>
      </vt:variant>
    </vt:vector>
  </HeadingPairs>
  <TitlesOfParts>
    <vt:vector size="1" baseType="lpstr">
      <vt:lpstr>2</vt:lpstr>
    </vt:vector>
  </TitlesOfParts>
  <Company>KBA</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wvmbau</dc:creator>
  <cp:lastModifiedBy>Uta Baubin</cp:lastModifiedBy>
  <cp:revision>4</cp:revision>
  <cp:lastPrinted>2017-02-16T08:43:00Z</cp:lastPrinted>
  <dcterms:created xsi:type="dcterms:W3CDTF">2017-06-21T11:48:00Z</dcterms:created>
  <dcterms:modified xsi:type="dcterms:W3CDTF">2017-06-23T08:46:00Z</dcterms:modified>
</cp:coreProperties>
</file>