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A1D7B" w14:textId="77777777" w:rsidR="00545F62" w:rsidRPr="00FD3C36" w:rsidRDefault="001F6346" w:rsidP="00A81B79">
      <w:pPr>
        <w:pStyle w:val="Titre1"/>
      </w:pPr>
      <w:r w:rsidRPr="00FD3C36">
        <w:t>Communiqué de presse</w:t>
      </w:r>
    </w:p>
    <w:p w14:paraId="0EE9C5C3" w14:textId="44C7DC15" w:rsidR="00A81B79" w:rsidRPr="00FD3C36" w:rsidRDefault="00A010FA" w:rsidP="00B85855">
      <w:pPr>
        <w:pStyle w:val="Sous-titre"/>
        <w:ind w:left="0"/>
      </w:pPr>
      <w:r>
        <w:t>Une Rapida 106</w:t>
      </w:r>
      <w:r w:rsidR="00CB01DC">
        <w:t xml:space="preserve"> LED</w:t>
      </w:r>
      <w:r>
        <w:t xml:space="preserve"> au service du monde de l’art et de la culture</w:t>
      </w:r>
    </w:p>
    <w:p w14:paraId="395487A8" w14:textId="77777777" w:rsidR="0099534B" w:rsidRPr="00FD3C36" w:rsidRDefault="0099534B" w:rsidP="0099534B">
      <w:pPr>
        <w:pStyle w:val="Titre2"/>
      </w:pPr>
    </w:p>
    <w:p w14:paraId="7AE50C3F" w14:textId="0F4FC4AC" w:rsidR="001F6346" w:rsidRPr="00FD3C36" w:rsidRDefault="00A010FA" w:rsidP="0099534B">
      <w:pPr>
        <w:pStyle w:val="Titre2"/>
      </w:pPr>
      <w:r>
        <w:t xml:space="preserve">La Stipa a </w:t>
      </w:r>
      <w:r w:rsidR="00C572D7">
        <w:t xml:space="preserve">mis en route </w:t>
      </w:r>
      <w:r>
        <w:t xml:space="preserve">sa toute première presse offset Koenig &amp; Bauer </w:t>
      </w:r>
      <w:r w:rsidR="00C572D7">
        <w:t xml:space="preserve">fin </w:t>
      </w:r>
      <w:r w:rsidR="00CB01DC">
        <w:t>2022</w:t>
      </w:r>
    </w:p>
    <w:p w14:paraId="4013D362" w14:textId="77777777" w:rsidR="0099534B" w:rsidRPr="00FD3C36" w:rsidRDefault="0099534B" w:rsidP="00274D2D">
      <w:pPr>
        <w:pStyle w:val="Titre2"/>
      </w:pPr>
    </w:p>
    <w:p w14:paraId="6686B73A" w14:textId="122BD3B8" w:rsidR="00A010FA" w:rsidRPr="00A010FA" w:rsidRDefault="00A010FA" w:rsidP="00A010FA">
      <w:pPr>
        <w:pStyle w:val="AnstricheFlietextEbene1"/>
        <w:ind w:left="284" w:hanging="284"/>
      </w:pPr>
      <w:r w:rsidRPr="00A010FA">
        <w:t>Première presse Koenig &amp; Bauer au sei</w:t>
      </w:r>
      <w:r>
        <w:t>n de la Stipa</w:t>
      </w:r>
    </w:p>
    <w:p w14:paraId="4B373EEF" w14:textId="25BDEE2D" w:rsidR="005A4B1C" w:rsidRDefault="00A010FA" w:rsidP="00A010FA">
      <w:pPr>
        <w:pStyle w:val="AnstricheFlietextEbene1"/>
        <w:ind w:left="284" w:hanging="284"/>
      </w:pPr>
      <w:r>
        <w:t>Entreprise familiale de plus de 70 ans</w:t>
      </w:r>
      <w:r w:rsidR="00D366E2">
        <w:t xml:space="preserve"> qui excelle par des produits à forte valeur ajoutée</w:t>
      </w:r>
    </w:p>
    <w:p w14:paraId="598BBD29" w14:textId="051912C8" w:rsidR="005A4B1C" w:rsidRDefault="00A010FA" w:rsidP="00CB01DC">
      <w:pPr>
        <w:pStyle w:val="AnstricheFlietextEbene1"/>
        <w:ind w:left="284" w:hanging="284"/>
      </w:pPr>
      <w:r w:rsidRPr="00A010FA">
        <w:t>Une stratégie axée sur la maîtrise de la qualité et le respect de l’environnement</w:t>
      </w:r>
    </w:p>
    <w:p w14:paraId="2DF248DE" w14:textId="65072961" w:rsidR="007242C8" w:rsidRDefault="007242C8" w:rsidP="00CB01DC">
      <w:pPr>
        <w:pStyle w:val="AnstricheFlietextEbene1"/>
        <w:ind w:left="284" w:hanging="284"/>
      </w:pPr>
      <w:r w:rsidRPr="007242C8">
        <w:t>Une Rapida 106 LED productive et polyvalente en remplacement de deux</w:t>
      </w:r>
      <w:r w:rsidR="00D366E2">
        <w:t xml:space="preserve"> Komori</w:t>
      </w:r>
    </w:p>
    <w:p w14:paraId="3F18AB8A" w14:textId="77777777" w:rsidR="00D83F57" w:rsidRPr="00FD3C36" w:rsidRDefault="00D83F57" w:rsidP="00D83F57">
      <w:pPr>
        <w:pStyle w:val="AnstricheFlietextEbene1"/>
        <w:numPr>
          <w:ilvl w:val="0"/>
          <w:numId w:val="0"/>
        </w:numPr>
        <w:ind w:left="284"/>
      </w:pPr>
    </w:p>
    <w:p w14:paraId="0E9676DD" w14:textId="465CD72D" w:rsidR="00EC0BD0" w:rsidRDefault="00854E72" w:rsidP="00A81B79">
      <w:pPr>
        <w:pStyle w:val="AnstricheFlietextEbene1"/>
        <w:numPr>
          <w:ilvl w:val="0"/>
          <w:numId w:val="0"/>
        </w:numPr>
        <w:ind w:left="340" w:hanging="340"/>
      </w:pPr>
      <w:r w:rsidRPr="00FD3C36">
        <w:t>Tremblay-en-France,</w:t>
      </w:r>
      <w:r w:rsidR="0074387C" w:rsidRPr="00FD3C36">
        <w:t xml:space="preserve"> </w:t>
      </w:r>
      <w:r w:rsidR="00FA7D5F">
        <w:t>2</w:t>
      </w:r>
      <w:r w:rsidR="0022289D">
        <w:t>6</w:t>
      </w:r>
      <w:r w:rsidR="007A5757">
        <w:t xml:space="preserve"> janvier</w:t>
      </w:r>
      <w:r w:rsidR="00D83F57">
        <w:t xml:space="preserve"> 2022</w:t>
      </w:r>
    </w:p>
    <w:p w14:paraId="6497456B" w14:textId="77777777" w:rsidR="00FA7D5F" w:rsidRPr="00FD3C36" w:rsidRDefault="00FA7D5F" w:rsidP="00A81B79">
      <w:pPr>
        <w:pStyle w:val="AnstricheFlietextEbene1"/>
        <w:numPr>
          <w:ilvl w:val="0"/>
          <w:numId w:val="0"/>
        </w:numPr>
        <w:ind w:left="340" w:hanging="340"/>
      </w:pPr>
    </w:p>
    <w:p w14:paraId="5028122E" w14:textId="33BA98B1" w:rsidR="0007214D" w:rsidRDefault="00BD6508" w:rsidP="0007214D">
      <w:pPr>
        <w:pStyle w:val="FlietextStandard"/>
      </w:pPr>
      <w:r>
        <w:t>Située à Montreuil aux portes de Paris</w:t>
      </w:r>
      <w:r w:rsidR="00BE120C">
        <w:t xml:space="preserve">, </w:t>
      </w:r>
      <w:r>
        <w:t>la S</w:t>
      </w:r>
      <w:r w:rsidR="001D0BB7">
        <w:t>tipa</w:t>
      </w:r>
      <w:r>
        <w:t xml:space="preserve">, entreprise familiale qui excelle depuis plus de 70 ans dans la création d’outils de communication haut de gamme et complexes, </w:t>
      </w:r>
      <w:r w:rsidR="00BE120C">
        <w:t xml:space="preserve">a </w:t>
      </w:r>
      <w:r w:rsidR="00D366E2">
        <w:t>mis en route fin</w:t>
      </w:r>
      <w:r w:rsidR="00732C4B">
        <w:t xml:space="preserve"> 2022 sa toute première machine Koenig &amp; Bauer, </w:t>
      </w:r>
      <w:r w:rsidR="00BE120C">
        <w:t>une</w:t>
      </w:r>
      <w:r w:rsidR="003C5056">
        <w:t xml:space="preserve"> </w:t>
      </w:r>
      <w:r w:rsidR="003C5056" w:rsidRPr="003C5056">
        <w:t>Rapida 10</w:t>
      </w:r>
      <w:r w:rsidR="003C5056">
        <w:t>6</w:t>
      </w:r>
      <w:r w:rsidR="00732C4B">
        <w:t xml:space="preserve"> LED-UV huit couleurs</w:t>
      </w:r>
      <w:r w:rsidR="00840DB2">
        <w:t xml:space="preserve"> de</w:t>
      </w:r>
      <w:r w:rsidR="00BE120C">
        <w:t xml:space="preserve"> dernière génération</w:t>
      </w:r>
      <w:r w:rsidR="00732C4B">
        <w:t>. R</w:t>
      </w:r>
      <w:r w:rsidR="00840DB2">
        <w:t>empla</w:t>
      </w:r>
      <w:r w:rsidR="00732C4B">
        <w:t xml:space="preserve">çant deux </w:t>
      </w:r>
      <w:r w:rsidR="00840DB2">
        <w:t>presse</w:t>
      </w:r>
      <w:r w:rsidR="00732C4B">
        <w:t>s</w:t>
      </w:r>
      <w:r w:rsidR="00840DB2">
        <w:t xml:space="preserve"> d’un autre constructeur</w:t>
      </w:r>
      <w:r w:rsidR="00732C4B">
        <w:t xml:space="preserve">, </w:t>
      </w:r>
      <w:r w:rsidR="00E75F5F">
        <w:t xml:space="preserve">la nouvelle </w:t>
      </w:r>
      <w:r w:rsidR="00732C4B">
        <w:t>machine</w:t>
      </w:r>
      <w:r w:rsidR="00E75F5F">
        <w:t xml:space="preserve"> </w:t>
      </w:r>
      <w:r w:rsidR="00732C4B">
        <w:t>au design ultra-moderne se distingue par sa grande polyvalence avec le pack CX</w:t>
      </w:r>
      <w:r w:rsidR="00D366E2">
        <w:t>,</w:t>
      </w:r>
      <w:r w:rsidR="00732C4B">
        <w:t xml:space="preserve"> </w:t>
      </w:r>
      <w:r w:rsidR="00142D07">
        <w:t>sa haute qualité d’impression</w:t>
      </w:r>
      <w:r w:rsidR="00FA7D5F">
        <w:t xml:space="preserve"> avec un engraissement parfait, </w:t>
      </w:r>
      <w:r w:rsidR="00732C4B">
        <w:t>ainsi que par son niveau de performance élevé grâce a</w:t>
      </w:r>
      <w:r w:rsidR="00F579BC">
        <w:t xml:space="preserve">u pack high-speed et aux différents automatismes gain de temps. </w:t>
      </w:r>
    </w:p>
    <w:p w14:paraId="59946ED7" w14:textId="3EEC1ACE" w:rsidR="004E45A7" w:rsidRPr="00FD3C36" w:rsidRDefault="005A4B1C" w:rsidP="004E45A7">
      <w:pPr>
        <w:pStyle w:val="Titre3"/>
      </w:pPr>
      <w:r>
        <w:t xml:space="preserve">Entreprise familiale </w:t>
      </w:r>
      <w:r w:rsidR="00D32F48">
        <w:t>au service de la création artistique</w:t>
      </w:r>
    </w:p>
    <w:p w14:paraId="58F4869A" w14:textId="5E56199C" w:rsidR="00AE6948" w:rsidRDefault="00605161" w:rsidP="00BE2F40">
      <w:pPr>
        <w:pStyle w:val="FlietextStandard"/>
      </w:pPr>
      <w:r>
        <w:t>Créée dans les années 50, la Stipa est une imprimerie de grande renommé</w:t>
      </w:r>
      <w:r w:rsidR="007A09F8">
        <w:t>e</w:t>
      </w:r>
      <w:r>
        <w:t xml:space="preserve"> dans le milieu artisti</w:t>
      </w:r>
      <w:r w:rsidR="007A09F8">
        <w:t>qu</w:t>
      </w:r>
      <w:r>
        <w:t>e</w:t>
      </w:r>
      <w:r w:rsidR="007A09F8">
        <w:t>, qui emploie</w:t>
      </w:r>
      <w:r w:rsidR="00B82855">
        <w:t xml:space="preserve"> sur son site à Montreuil</w:t>
      </w:r>
      <w:r w:rsidR="007A09F8">
        <w:t xml:space="preserve"> environ 70 personnes pour une chiffre d’affaires de 12 millions d’euros. L’entreprise </w:t>
      </w:r>
      <w:r w:rsidR="00D366E2">
        <w:t>qui a toujours su rester une entreprise</w:t>
      </w:r>
      <w:r w:rsidR="007A09F8">
        <w:t xml:space="preserve"> familiale est aujourd’hui dirigée </w:t>
      </w:r>
      <w:r w:rsidR="00D366E2">
        <w:t xml:space="preserve">en troisième génération </w:t>
      </w:r>
      <w:r w:rsidR="007A09F8">
        <w:t xml:space="preserve">conjointement par Nathalie Lessard, Directrice Générale et ancienne HEC, qui a intégré </w:t>
      </w:r>
      <w:r w:rsidR="00D366E2">
        <w:t>la société</w:t>
      </w:r>
      <w:r w:rsidR="007A09F8">
        <w:t xml:space="preserve"> en 2014, Christophe Pichou, Directeur de Production et ingénieur de formation, qui travaille à la Stipa depuis 1993</w:t>
      </w:r>
      <w:r w:rsidR="00EA36D4">
        <w:t xml:space="preserve"> et Flora Gradenigo</w:t>
      </w:r>
      <w:r w:rsidR="00922020">
        <w:t xml:space="preserve">, </w:t>
      </w:r>
      <w:r w:rsidR="00144DD3">
        <w:t>R</w:t>
      </w:r>
      <w:r w:rsidR="00EA36D4">
        <w:t xml:space="preserve">esponsable </w:t>
      </w:r>
      <w:r w:rsidR="00144DD3">
        <w:t>C</w:t>
      </w:r>
      <w:r w:rsidR="00EA36D4">
        <w:t xml:space="preserve">ommerciale et </w:t>
      </w:r>
      <w:r w:rsidR="00144DD3">
        <w:t>P</w:t>
      </w:r>
      <w:r w:rsidR="00EA36D4">
        <w:t>artena</w:t>
      </w:r>
      <w:r w:rsidR="00EF1249">
        <w:t>riats depuis</w:t>
      </w:r>
      <w:r w:rsidR="00722FC5">
        <w:t xml:space="preserve"> </w:t>
      </w:r>
      <w:r w:rsidR="00144DD3">
        <w:t>2011</w:t>
      </w:r>
      <w:r w:rsidR="00722FC5">
        <w:t>.</w:t>
      </w:r>
    </w:p>
    <w:p w14:paraId="0B47C3FB" w14:textId="06F9EAFD" w:rsidR="00DB6A69" w:rsidRDefault="007A09F8" w:rsidP="00BE2F40">
      <w:pPr>
        <w:pStyle w:val="FlietextStandard"/>
      </w:pPr>
      <w:r>
        <w:t xml:space="preserve">C’est à </w:t>
      </w:r>
      <w:r w:rsidR="00585208">
        <w:t xml:space="preserve">partir des années 2000 </w:t>
      </w:r>
      <w:r>
        <w:t>que l’entreprise</w:t>
      </w:r>
      <w:r w:rsidR="00F74E41">
        <w:t xml:space="preserve"> s’est concentrée sur le</w:t>
      </w:r>
      <w:r w:rsidR="00585208">
        <w:t xml:space="preserve"> marché de niche</w:t>
      </w:r>
      <w:r w:rsidR="00F74E41">
        <w:t xml:space="preserve"> du très</w:t>
      </w:r>
      <w:r w:rsidR="00585208">
        <w:t xml:space="preserve"> haut de gamm</w:t>
      </w:r>
      <w:r w:rsidR="00F74E41">
        <w:t xml:space="preserve">e, mettant en avant sa parfaite </w:t>
      </w:r>
      <w:r w:rsidR="00585208">
        <w:t>maîtr</w:t>
      </w:r>
      <w:r w:rsidR="00F74E41">
        <w:t>i</w:t>
      </w:r>
      <w:r w:rsidR="00585208">
        <w:t>se de la qualité à tout niveau de la chaîne</w:t>
      </w:r>
      <w:r w:rsidR="00F74E41">
        <w:t xml:space="preserve">. L’objectif étant de proposer une offre globale à </w:t>
      </w:r>
      <w:r w:rsidR="00AE6948">
        <w:t xml:space="preserve">ses </w:t>
      </w:r>
      <w:r w:rsidR="00F74E41">
        <w:t>clients</w:t>
      </w:r>
      <w:r w:rsidR="00255791">
        <w:t xml:space="preserve"> exigeants</w:t>
      </w:r>
      <w:r w:rsidR="00F74E41">
        <w:t xml:space="preserve"> issus du monde de la culture, de l’art et du spectacle vivan</w:t>
      </w:r>
      <w:r w:rsidR="00255791">
        <w:t xml:space="preserve">t, parmi lesquels on trouve </w:t>
      </w:r>
      <w:r w:rsidR="00B82855">
        <w:t xml:space="preserve">notamment </w:t>
      </w:r>
      <w:r w:rsidR="00255791">
        <w:t xml:space="preserve">l’Opéra de Paris qui lie un partenariat </w:t>
      </w:r>
      <w:r w:rsidR="009926F0">
        <w:t xml:space="preserve">vieux </w:t>
      </w:r>
      <w:r w:rsidR="00255791">
        <w:t>de plus de 20 ans à la Stipa,</w:t>
      </w:r>
      <w:r w:rsidR="00AB081F">
        <w:t xml:space="preserve"> le centre Georges Pompidou,</w:t>
      </w:r>
      <w:r w:rsidR="00255791">
        <w:t xml:space="preserve"> le Louvre, la Comédie française, le Palais de Tokyo ou le Festival d’Aix. </w:t>
      </w:r>
      <w:r w:rsidR="00B82855">
        <w:t xml:space="preserve">Nathalie Lessard : « La proximité avec Paris </w:t>
      </w:r>
      <w:r w:rsidR="002540BA">
        <w:t xml:space="preserve">a sûrement facilité </w:t>
      </w:r>
      <w:r w:rsidR="00AB081F">
        <w:t xml:space="preserve">le développement de </w:t>
      </w:r>
      <w:r w:rsidR="002540BA">
        <w:t>ce marché de niche qui exige la plupart du temps la présence du client à l’imprimerie lors du calage</w:t>
      </w:r>
      <w:r w:rsidR="009926F0">
        <w:t xml:space="preserve"> ou</w:t>
      </w:r>
      <w:r w:rsidR="002540BA">
        <w:t xml:space="preserve"> pour choisir son papier.</w:t>
      </w:r>
      <w:r w:rsidR="00AE6948">
        <w:t> »</w:t>
      </w:r>
    </w:p>
    <w:p w14:paraId="5DC48673" w14:textId="27364439" w:rsidR="00A16372" w:rsidRPr="00A16372" w:rsidRDefault="00D32F48" w:rsidP="00A16372">
      <w:pPr>
        <w:pStyle w:val="Titre3"/>
      </w:pPr>
      <w:r>
        <w:t>Une stratégie axée sur la maîtrise de la qualité et le respect de l’environnement</w:t>
      </w:r>
    </w:p>
    <w:p w14:paraId="7687B9F8" w14:textId="61E344C0" w:rsidR="006F2589" w:rsidRDefault="007D3475" w:rsidP="00495951">
      <w:pPr>
        <w:pStyle w:val="FlietextStandard"/>
      </w:pPr>
      <w:r>
        <w:t xml:space="preserve">Afin d’assurer </w:t>
      </w:r>
      <w:r w:rsidR="009926F0">
        <w:t>cette</w:t>
      </w:r>
      <w:r>
        <w:t xml:space="preserve"> offre globale, l’entreprise mise sur un maximum d’outils de production et de services en interne : pré-presse, impression offset</w:t>
      </w:r>
      <w:r w:rsidR="00FE3984">
        <w:t xml:space="preserve"> et </w:t>
      </w:r>
      <w:r>
        <w:t xml:space="preserve">numérique, </w:t>
      </w:r>
      <w:r w:rsidR="00E323F8">
        <w:t xml:space="preserve">découpe, pliage, </w:t>
      </w:r>
      <w:r w:rsidR="00FE3984">
        <w:t>collage,</w:t>
      </w:r>
      <w:r w:rsidR="00E323F8">
        <w:t xml:space="preserve"> pelliculage, </w:t>
      </w:r>
      <w:r w:rsidR="00FE3984">
        <w:t>gaufrage</w:t>
      </w:r>
      <w:r w:rsidR="0099493E">
        <w:t>, brochage</w:t>
      </w:r>
      <w:r w:rsidR="00FE3984">
        <w:t xml:space="preserve"> </w:t>
      </w:r>
      <w:r>
        <w:t xml:space="preserve">et transport avec ses propres camions. </w:t>
      </w:r>
      <w:r w:rsidR="00AE6948">
        <w:t>Cela perme</w:t>
      </w:r>
      <w:r w:rsidR="009926F0">
        <w:t xml:space="preserve">t </w:t>
      </w:r>
      <w:r w:rsidR="00AE6948">
        <w:t>non seulement de maîtriser la qualité de chaque produit fini et de ses coûts, mais</w:t>
      </w:r>
      <w:r>
        <w:t xml:space="preserve"> </w:t>
      </w:r>
      <w:r w:rsidR="00AE6948">
        <w:t xml:space="preserve">aussi </w:t>
      </w:r>
      <w:r>
        <w:t>son empreinte carbone</w:t>
      </w:r>
      <w:r w:rsidR="006F2589">
        <w:t xml:space="preserve">. </w:t>
      </w:r>
      <w:r>
        <w:t xml:space="preserve">Nathalie Lessard : </w:t>
      </w:r>
      <w:r>
        <w:lastRenderedPageBreak/>
        <w:t>« </w:t>
      </w:r>
      <w:r w:rsidR="006F2589">
        <w:t>A la Stipa, le respect de l’environnement, ce n’est pas seulement une question d’image, c’est une vraie préoccupation de chacun</w:t>
      </w:r>
      <w:r w:rsidR="00AE6948">
        <w:t xml:space="preserve"> et de tous les jours</w:t>
      </w:r>
      <w:r w:rsidR="006F2589">
        <w:t xml:space="preserve">. </w:t>
      </w:r>
      <w:r>
        <w:t>Nous avons notre p</w:t>
      </w:r>
      <w:r w:rsidR="00784510">
        <w:t>ropre r</w:t>
      </w:r>
      <w:r>
        <w:t>esp</w:t>
      </w:r>
      <w:r w:rsidR="00784510">
        <w:t>onsable qualité &amp; environnement</w:t>
      </w:r>
      <w:r>
        <w:t xml:space="preserve">, ce qui </w:t>
      </w:r>
      <w:r w:rsidR="004A2B0F">
        <w:t xml:space="preserve">est </w:t>
      </w:r>
      <w:r w:rsidR="006F2589">
        <w:t>assez rare pour des entreprises de notre taille</w:t>
      </w:r>
      <w:r w:rsidR="00BE2F40">
        <w:t>, et nous étions</w:t>
      </w:r>
      <w:r w:rsidR="009926F0">
        <w:t xml:space="preserve"> </w:t>
      </w:r>
      <w:r w:rsidR="00BE2F40">
        <w:t xml:space="preserve">précurseur dans le domaine de la certification environnementale. </w:t>
      </w:r>
      <w:r w:rsidR="006F2589">
        <w:t>Nous sommes certifiés</w:t>
      </w:r>
      <w:r w:rsidR="00BE2F40">
        <w:t xml:space="preserve"> </w:t>
      </w:r>
      <w:r w:rsidR="00784510">
        <w:t>IS</w:t>
      </w:r>
      <w:r w:rsidR="00AE6948">
        <w:t>O</w:t>
      </w:r>
      <w:r w:rsidR="00BE2F40">
        <w:t xml:space="preserve"> 14001, </w:t>
      </w:r>
      <w:r w:rsidR="00784510">
        <w:t>9001</w:t>
      </w:r>
      <w:r w:rsidR="00BE2F40">
        <w:t xml:space="preserve"> et </w:t>
      </w:r>
      <w:r w:rsidR="00784510">
        <w:t>12647</w:t>
      </w:r>
      <w:r w:rsidR="00BE2F40">
        <w:t xml:space="preserve">, </w:t>
      </w:r>
      <w:r w:rsidR="00784510">
        <w:t>FSC</w:t>
      </w:r>
      <w:r w:rsidR="00BE2F40">
        <w:t>® et PEFC</w:t>
      </w:r>
      <w:r w:rsidR="006F2589">
        <w:t>,</w:t>
      </w:r>
      <w:r w:rsidR="00784510">
        <w:t xml:space="preserve"> Imprimvert</w:t>
      </w:r>
      <w:r w:rsidR="00BE2F40">
        <w:t>®</w:t>
      </w:r>
      <w:r w:rsidR="006F2589">
        <w:t xml:space="preserve">. Nous retraitons </w:t>
      </w:r>
      <w:r w:rsidR="00AC1CA3">
        <w:t>nos eaux usées</w:t>
      </w:r>
      <w:r w:rsidR="00DB2A32">
        <w:t xml:space="preserve"> et nous</w:t>
      </w:r>
      <w:r w:rsidR="006F2589">
        <w:t xml:space="preserve"> faisons </w:t>
      </w:r>
      <w:r w:rsidR="00AC1CA3">
        <w:t>extrêmement</w:t>
      </w:r>
      <w:r w:rsidR="006F2589">
        <w:t xml:space="preserve"> attention aux produits utilisés au sein de nos ateliers. Cela fait maintenant plusieurs années que nous nous battons tous les jours pour </w:t>
      </w:r>
      <w:r w:rsidR="00784510">
        <w:t xml:space="preserve">casser la mauvaise image de </w:t>
      </w:r>
      <w:r w:rsidR="006F2589">
        <w:t>l’</w:t>
      </w:r>
      <w:r w:rsidR="00784510">
        <w:t>imprimeur-pollueur</w:t>
      </w:r>
      <w:r w:rsidR="006F2589">
        <w:t xml:space="preserve">. </w:t>
      </w:r>
      <w:r w:rsidR="00774A1A">
        <w:t xml:space="preserve">Cette démarche environnementale un peu militante est à la fois motivée par notre conviction très personnelle, mais aussi par </w:t>
      </w:r>
      <w:r w:rsidR="009926F0">
        <w:t>son bénéfice économique. P</w:t>
      </w:r>
      <w:r w:rsidR="00774A1A">
        <w:t>our être référencé auprès de nos clients, institutions culturelles et communautés</w:t>
      </w:r>
      <w:r w:rsidR="00BE2F40">
        <w:t xml:space="preserve">, une politique RSE </w:t>
      </w:r>
      <w:r w:rsidR="009926F0">
        <w:t xml:space="preserve">de fond est une nécessité et pour remporter un marché dans ce domaine c’est de plus en plus souvent </w:t>
      </w:r>
      <w:r w:rsidR="00AE6948">
        <w:t>un argument commercial</w:t>
      </w:r>
      <w:r w:rsidR="009A1D31">
        <w:t> </w:t>
      </w:r>
      <w:r w:rsidR="00AE6948">
        <w:t xml:space="preserve">fort. </w:t>
      </w:r>
      <w:r w:rsidR="009926F0">
        <w:t xml:space="preserve">C’est pour cela qu’il était important que notre dernier </w:t>
      </w:r>
      <w:r w:rsidR="009A1D31">
        <w:t>investissement</w:t>
      </w:r>
      <w:r w:rsidR="00774A1A">
        <w:t xml:space="preserve"> s’inscri</w:t>
      </w:r>
      <w:r w:rsidR="009926F0">
        <w:t>ve</w:t>
      </w:r>
      <w:r w:rsidR="00774A1A">
        <w:t xml:space="preserve"> parfaitement dans cette démarche</w:t>
      </w:r>
      <w:r w:rsidR="009926F0">
        <w:t xml:space="preserve">. </w:t>
      </w:r>
      <w:r w:rsidR="00AE6948">
        <w:t>»</w:t>
      </w:r>
      <w:r w:rsidR="00774A1A">
        <w:t xml:space="preserve"> </w:t>
      </w:r>
    </w:p>
    <w:p w14:paraId="5AD545C0" w14:textId="3CDBD4FE" w:rsidR="00E92EE9" w:rsidRPr="00E92EE9" w:rsidRDefault="00E92EE9" w:rsidP="00E92EE9">
      <w:pPr>
        <w:pStyle w:val="Titre3"/>
      </w:pPr>
      <w:bookmarkStart w:id="0" w:name="_Hlk125389134"/>
      <w:r w:rsidRPr="00E92EE9">
        <w:t xml:space="preserve">Une </w:t>
      </w:r>
      <w:r w:rsidR="007A417F">
        <w:t xml:space="preserve">Rapida 106 LED </w:t>
      </w:r>
      <w:r w:rsidR="002E4930">
        <w:t xml:space="preserve">productive et polyvalente </w:t>
      </w:r>
      <w:r w:rsidR="007A417F">
        <w:t>en remplacement de deux Komori</w:t>
      </w:r>
      <w:r w:rsidRPr="00E92EE9">
        <w:t xml:space="preserve"> </w:t>
      </w:r>
    </w:p>
    <w:bookmarkEnd w:id="0"/>
    <w:p w14:paraId="7B70B757" w14:textId="11968CD7" w:rsidR="00C572D7" w:rsidRDefault="002E4930" w:rsidP="00C572D7">
      <w:pPr>
        <w:pStyle w:val="FlietextStandard"/>
      </w:pPr>
      <w:r>
        <w:t xml:space="preserve">En 2021, la Stipa a décidé de renouveler son parc offset. </w:t>
      </w:r>
      <w:r w:rsidR="001D6331">
        <w:t>Christophe Pichou : « </w:t>
      </w:r>
      <w:r>
        <w:t>On souhaitait remplacer deux</w:t>
      </w:r>
      <w:r w:rsidR="003A469E">
        <w:t xml:space="preserve"> de nos trois </w:t>
      </w:r>
      <w:r>
        <w:t>presses existantes. Il fallait donc une machine productive et rapide permettant d’absorber l’intégralité de la production réalisée jusqu’à maintenant sur deux</w:t>
      </w:r>
      <w:r w:rsidR="00F036A5">
        <w:t xml:space="preserve"> autres presses</w:t>
      </w:r>
      <w:r>
        <w:t xml:space="preserve">. </w:t>
      </w:r>
      <w:r w:rsidR="005E1B6D">
        <w:t>Il fallait une machine à retiration et qui rentre dans l’atelier</w:t>
      </w:r>
      <w:r w:rsidR="005271D7">
        <w:t xml:space="preserve">. </w:t>
      </w:r>
      <w:r w:rsidR="005E1B6D">
        <w:t xml:space="preserve">Il fallait une machine à séchage instantané qui </w:t>
      </w:r>
      <w:r w:rsidR="005271D7">
        <w:t xml:space="preserve">s’inscrit parfaitement dans notre démarche environnementale et qui </w:t>
      </w:r>
      <w:r w:rsidR="005E1B6D">
        <w:t>nous permet de traiter un large éventail de papiers de création et de réduire les temps de fabrication pour un maximum de services</w:t>
      </w:r>
      <w:r w:rsidR="005271D7">
        <w:t xml:space="preserve">. </w:t>
      </w:r>
      <w:r w:rsidR="005E1B6D">
        <w:t xml:space="preserve">Il fallait une machine capable de passer des grammages forts car nous réalisons aussi de la PLV, des cartons d’invitations de luxe et des couvertures sur carton. Il fallait </w:t>
      </w:r>
      <w:r w:rsidR="00D977F4">
        <w:t xml:space="preserve">donc </w:t>
      </w:r>
      <w:r w:rsidR="005E1B6D">
        <w:t xml:space="preserve">une machine </w:t>
      </w:r>
      <w:r w:rsidR="00D977F4">
        <w:t xml:space="preserve">très </w:t>
      </w:r>
      <w:r w:rsidR="005E1B6D">
        <w:t>polyvalente</w:t>
      </w:r>
      <w:r w:rsidR="005271D7">
        <w:t xml:space="preserve">. </w:t>
      </w:r>
      <w:r>
        <w:t xml:space="preserve">Au bout du compte, c’est la </w:t>
      </w:r>
      <w:r w:rsidR="00084FB0">
        <w:t xml:space="preserve">Rapida 106 </w:t>
      </w:r>
      <w:r>
        <w:t xml:space="preserve">qui </w:t>
      </w:r>
      <w:r w:rsidR="00084FB0">
        <w:t xml:space="preserve">a répondu </w:t>
      </w:r>
      <w:r>
        <w:t xml:space="preserve">le mieux </w:t>
      </w:r>
      <w:r w:rsidR="00084FB0">
        <w:t>à l’ensemble de ces critères.</w:t>
      </w:r>
      <w:r w:rsidR="00C572D7">
        <w:t xml:space="preserve"> De plus, </w:t>
      </w:r>
      <w:r w:rsidR="00C572D7" w:rsidRPr="002E4930">
        <w:t>K</w:t>
      </w:r>
      <w:r w:rsidR="00C572D7">
        <w:t>oenig &amp; Bauer</w:t>
      </w:r>
      <w:r w:rsidR="00C572D7" w:rsidRPr="002E4930">
        <w:t xml:space="preserve"> in</w:t>
      </w:r>
      <w:r w:rsidR="00C572D7">
        <w:t>tégrait le plus d’innovations intéressantes, comme le margeur SIS facilitant le travail de l’opérateur</w:t>
      </w:r>
      <w:r w:rsidR="00DB5A93">
        <w:t>, l’enchaînement de calages successifs avec AutoRun</w:t>
      </w:r>
      <w:r w:rsidR="00C572D7">
        <w:t xml:space="preserve"> ou le système de contrôle couleur en ligne qui </w:t>
      </w:r>
      <w:r w:rsidR="00DB5A93">
        <w:t>lit</w:t>
      </w:r>
      <w:r w:rsidR="00C572D7">
        <w:t xml:space="preserve"> chaque feuille et qui nous permet d’attester de la conformité de chaque imprimé. »</w:t>
      </w:r>
    </w:p>
    <w:p w14:paraId="3BD79EE3" w14:textId="57A5C076" w:rsidR="00C572D7" w:rsidRDefault="00C572D7" w:rsidP="00A81B79">
      <w:pPr>
        <w:pStyle w:val="FlietextStandard"/>
      </w:pPr>
      <w:r>
        <w:t xml:space="preserve">Mise en route en fin d’année 2022, la nouvelle Rapida 106 a été construite sur mesure </w:t>
      </w:r>
      <w:r w:rsidR="00EE6D7C">
        <w:t xml:space="preserve">pour correspondre parfaitement aux exigences de productivité, de polyvalence et de qualité de la Stipa. </w:t>
      </w:r>
      <w:r w:rsidR="00DB5A93">
        <w:t xml:space="preserve">Pouvant imprimer jusqu’à </w:t>
      </w:r>
      <w:r w:rsidR="00EE6D7C">
        <w:t>18.000 f/h en mode recto-verso</w:t>
      </w:r>
      <w:r w:rsidR="00DB5A93">
        <w:t xml:space="preserve"> avec des plaques non coudées et sur des supports divers, comme des papiers de création, du couché</w:t>
      </w:r>
      <w:r w:rsidR="00D977F4">
        <w:t>, de</w:t>
      </w:r>
      <w:r w:rsidR="005070F3">
        <w:t xml:space="preserve"> </w:t>
      </w:r>
      <w:r w:rsidR="00D977F4">
        <w:t>l’</w:t>
      </w:r>
      <w:r w:rsidR="00DB5A93">
        <w:t>offset ou du carton plat</w:t>
      </w:r>
      <w:r w:rsidR="00EE6D7C">
        <w:t xml:space="preserve">, </w:t>
      </w:r>
      <w:r w:rsidR="00DB5A93">
        <w:t>la nouvelle machine LED UV huit couleurs est non seulement équipé</w:t>
      </w:r>
      <w:r w:rsidR="00064AD2">
        <w:t>e</w:t>
      </w:r>
      <w:r w:rsidR="00DB5A93">
        <w:t xml:space="preserve"> du margeur SIS et du système de contrôle couleur embarqué QualiTronic ColorControl, mais aussi du </w:t>
      </w:r>
      <w:r w:rsidR="00EE6D7C">
        <w:t>changement automatique des plaques</w:t>
      </w:r>
      <w:r w:rsidR="00DB5A93">
        <w:t xml:space="preserve"> FAPC</w:t>
      </w:r>
      <w:r w:rsidR="00EE6D7C">
        <w:t xml:space="preserve">, </w:t>
      </w:r>
      <w:r w:rsidR="00DB5A93">
        <w:t xml:space="preserve">du </w:t>
      </w:r>
      <w:r w:rsidR="00EE6D7C">
        <w:t>lavage automatique CleanTronic</w:t>
      </w:r>
      <w:r w:rsidR="00DB5A93">
        <w:t xml:space="preserve"> et des encriers faciles d’entretien</w:t>
      </w:r>
      <w:r w:rsidR="00EE6D7C">
        <w:t xml:space="preserve"> EasyClean</w:t>
      </w:r>
      <w:r w:rsidR="00DB5A93">
        <w:t xml:space="preserve">. </w:t>
      </w:r>
    </w:p>
    <w:p w14:paraId="7E5A6D8A" w14:textId="4743CEA0" w:rsidR="000831E3" w:rsidRPr="002E4930" w:rsidRDefault="001C2CBD" w:rsidP="00BF5323">
      <w:pPr>
        <w:pStyle w:val="FlietextStandard"/>
      </w:pPr>
      <w:r w:rsidRPr="002E4930">
        <w:rPr>
          <w:rStyle w:val="Accentuation"/>
          <w:iCs/>
        </w:rPr>
        <w:t xml:space="preserve">Photo 1 </w:t>
      </w:r>
      <w:r w:rsidR="00C10AA3" w:rsidRPr="002E4930">
        <w:rPr>
          <w:rStyle w:val="Accentuation"/>
          <w:iCs/>
        </w:rPr>
        <w:t xml:space="preserve">: </w:t>
      </w:r>
      <w:r w:rsidRPr="002E4930">
        <w:rPr>
          <w:rStyle w:val="Accentuation"/>
          <w:iCs/>
        </w:rPr>
        <w:br/>
      </w:r>
      <w:r w:rsidR="000831E3">
        <w:t xml:space="preserve">De g. à d. : deux opérateurs, </w:t>
      </w:r>
      <w:r w:rsidR="005456D3" w:rsidRPr="005456D3">
        <w:t>Nathalie Lessard, Directrice Générale, Flora Gradenigo, Responsable Commerciale et Partenariat</w:t>
      </w:r>
      <w:r w:rsidR="005456D3">
        <w:t>s</w:t>
      </w:r>
      <w:r w:rsidR="000831E3">
        <w:t xml:space="preserve">, et </w:t>
      </w:r>
      <w:r w:rsidR="000831E3" w:rsidRPr="005456D3">
        <w:t>Christophe Pichou, Directeur de Production</w:t>
      </w:r>
      <w:r w:rsidR="000831E3">
        <w:t xml:space="preserve">, devant la nouvelle Rapida 106 de la Stipa. </w:t>
      </w:r>
    </w:p>
    <w:p w14:paraId="265085EC" w14:textId="22A63F12" w:rsidR="003D6339" w:rsidRDefault="002B5CFB" w:rsidP="00A81B79">
      <w:pPr>
        <w:pStyle w:val="FlietextStandard"/>
      </w:pPr>
      <w:r w:rsidRPr="002B5CFB">
        <w:rPr>
          <w:rStyle w:val="Accentuation"/>
        </w:rPr>
        <w:t xml:space="preserve">Photo </w:t>
      </w:r>
      <w:r w:rsidR="00222D0C">
        <w:rPr>
          <w:rStyle w:val="Accentuation"/>
        </w:rPr>
        <w:t>2</w:t>
      </w:r>
      <w:r w:rsidRPr="002B5CFB">
        <w:rPr>
          <w:rStyle w:val="Accentuation"/>
        </w:rPr>
        <w:t xml:space="preserve"> : </w:t>
      </w:r>
      <w:r w:rsidRPr="002B5CFB">
        <w:rPr>
          <w:rStyle w:val="Accentuation"/>
        </w:rPr>
        <w:br/>
      </w:r>
      <w:r w:rsidR="00AD503B">
        <w:t>Une</w:t>
      </w:r>
      <w:r w:rsidR="00AD503B" w:rsidRPr="00AD503B">
        <w:t xml:space="preserve"> Rapida 106 LED-UV huit couleurs de dernière génération</w:t>
      </w:r>
      <w:r w:rsidR="00AD503B">
        <w:t xml:space="preserve"> a été installée à la Stipa fin 2022.</w:t>
      </w:r>
    </w:p>
    <w:p w14:paraId="5ECE4D95" w14:textId="04047B90" w:rsidR="00AD503B" w:rsidRDefault="00AD503B" w:rsidP="00A81B79">
      <w:pPr>
        <w:pStyle w:val="FlietextStandard"/>
      </w:pPr>
    </w:p>
    <w:p w14:paraId="3B0500D4" w14:textId="6D3AF495" w:rsidR="00AD503B" w:rsidRDefault="00AD503B" w:rsidP="00A81B79">
      <w:pPr>
        <w:pStyle w:val="FlietextStandard"/>
      </w:pPr>
    </w:p>
    <w:p w14:paraId="09C5F2CA" w14:textId="77777777" w:rsidR="00AD503B" w:rsidRPr="00A52B5D" w:rsidRDefault="00AD503B" w:rsidP="00A81B79">
      <w:pPr>
        <w:pStyle w:val="FlietextStandard"/>
        <w:rPr>
          <w:rStyle w:val="Accentuation"/>
          <w:b w:val="0"/>
        </w:rPr>
      </w:pPr>
    </w:p>
    <w:p w14:paraId="3FAC4296" w14:textId="6985146D" w:rsidR="00A81B79" w:rsidRPr="00C8666B" w:rsidRDefault="001C2CBD" w:rsidP="00A81B79">
      <w:pPr>
        <w:pStyle w:val="FlietextStandard"/>
        <w:rPr>
          <w:rStyle w:val="Accentuation"/>
          <w:iCs/>
          <w:lang w:val="de-DE"/>
        </w:rPr>
      </w:pPr>
      <w:r w:rsidRPr="00C8666B">
        <w:rPr>
          <w:rStyle w:val="Accentuation"/>
          <w:iCs/>
          <w:lang w:val="de-DE"/>
        </w:rPr>
        <w:lastRenderedPageBreak/>
        <w:t xml:space="preserve">Contact relations </w:t>
      </w:r>
      <w:r w:rsidR="00917D3B" w:rsidRPr="00C8666B">
        <w:rPr>
          <w:rStyle w:val="Accentuation"/>
          <w:iCs/>
          <w:lang w:val="de-DE"/>
        </w:rPr>
        <w:t>presse</w:t>
      </w:r>
      <w:r w:rsidR="00317CC2" w:rsidRPr="00C8666B">
        <w:rPr>
          <w:rStyle w:val="Accentuation"/>
          <w:lang w:val="de-DE"/>
        </w:rPr>
        <w:t> :</w:t>
      </w:r>
    </w:p>
    <w:p w14:paraId="4E835706" w14:textId="77777777" w:rsidR="00852200" w:rsidRPr="00CE1F8A" w:rsidRDefault="00A31D69" w:rsidP="00A81B79">
      <w:pPr>
        <w:pStyle w:val="FlietextStandard"/>
        <w:rPr>
          <w:lang w:val="de-DE"/>
        </w:rPr>
      </w:pPr>
      <w:r w:rsidRPr="00CE1F8A">
        <w:rPr>
          <w:lang w:val="de-DE"/>
        </w:rPr>
        <w:t>Koenig &amp; Bauer (FR)</w:t>
      </w:r>
      <w:r w:rsidR="000873B8" w:rsidRPr="00CE1F8A">
        <w:rPr>
          <w:lang w:val="de-DE"/>
        </w:rPr>
        <w:br/>
      </w:r>
      <w:r w:rsidRPr="00CE1F8A">
        <w:rPr>
          <w:lang w:val="de-DE"/>
        </w:rPr>
        <w:t>Sarah Herrenkind</w:t>
      </w:r>
      <w:r w:rsidR="00A81B79" w:rsidRPr="00CE1F8A">
        <w:rPr>
          <w:lang w:val="de-DE"/>
        </w:rPr>
        <w:br/>
        <w:t xml:space="preserve">T </w:t>
      </w:r>
      <w:r w:rsidR="000873B8" w:rsidRPr="00CE1F8A">
        <w:rPr>
          <w:lang w:val="de-DE"/>
        </w:rPr>
        <w:t>+</w:t>
      </w:r>
      <w:r w:rsidRPr="00CE1F8A">
        <w:rPr>
          <w:lang w:val="de-DE"/>
        </w:rPr>
        <w:t>33 (0) 1 48 60 21 96</w:t>
      </w:r>
      <w:r w:rsidR="00A81B79" w:rsidRPr="00CE1F8A">
        <w:rPr>
          <w:lang w:val="de-DE"/>
        </w:rPr>
        <w:br/>
        <w:t xml:space="preserve">M </w:t>
      </w:r>
      <w:hyperlink r:id="rId8" w:history="1">
        <w:r w:rsidRPr="00CE1F8A">
          <w:rPr>
            <w:rStyle w:val="Lienhypertexte"/>
            <w:lang w:val="de-DE"/>
          </w:rPr>
          <w:t>sherrenkind@kba-france.fr</w:t>
        </w:r>
      </w:hyperlink>
      <w:r w:rsidRPr="00CE1F8A">
        <w:rPr>
          <w:lang w:val="de-DE"/>
        </w:rPr>
        <w:t xml:space="preserve"> </w:t>
      </w:r>
    </w:p>
    <w:p w14:paraId="5287AF6C" w14:textId="6BCDF628" w:rsidR="004E6B8E" w:rsidRPr="00035ABF" w:rsidRDefault="00010D30" w:rsidP="00A81B79">
      <w:pPr>
        <w:pStyle w:val="FlietextStandard"/>
        <w:rPr>
          <w:i/>
          <w:iCs/>
          <w:color w:val="auto"/>
        </w:rPr>
      </w:pPr>
      <w:r w:rsidRPr="00010D30">
        <w:rPr>
          <w:rStyle w:val="Accentuationlgre"/>
          <w:iCs/>
        </w:rPr>
        <w:t xml:space="preserve">Retrouvez plus d’informations sous </w:t>
      </w:r>
      <w:hyperlink r:id="rId9" w:history="1">
        <w:r w:rsidR="00723F80" w:rsidRPr="00010D30">
          <w:rPr>
            <w:rStyle w:val="Accentuationlgre"/>
            <w:iCs/>
          </w:rPr>
          <w:t>www.koenig-bauer.com</w:t>
        </w:r>
      </w:hyperlink>
    </w:p>
    <w:sectPr w:rsidR="004E6B8E" w:rsidRPr="00035ABF" w:rsidSect="00F20A5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81" w:right="1418" w:bottom="1361" w:left="1418" w:header="102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36CF6" w14:textId="77777777" w:rsidR="001228C5" w:rsidRDefault="001228C5" w:rsidP="000E6B57">
      <w:r>
        <w:separator/>
      </w:r>
    </w:p>
  </w:endnote>
  <w:endnote w:type="continuationSeparator" w:id="0">
    <w:p w14:paraId="5091D010" w14:textId="77777777" w:rsidR="001228C5" w:rsidRDefault="001228C5" w:rsidP="000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6508"/>
    </w:tblGrid>
    <w:tr w:rsidR="00E712B0" w:rsidRPr="00BA4BB6" w14:paraId="4065644C" w14:textId="77777777" w:rsidTr="00BA4BB6">
      <w:trPr>
        <w:trHeight w:hRule="exact" w:val="227"/>
      </w:trPr>
      <w:tc>
        <w:tcPr>
          <w:tcW w:w="2552" w:type="dxa"/>
        </w:tcPr>
        <w:p w14:paraId="093E4720" w14:textId="77777777" w:rsidR="00E712B0" w:rsidRPr="00BA4BB6" w:rsidRDefault="00E712B0" w:rsidP="000D6221">
          <w:pPr>
            <w:pStyle w:val="Firmierung"/>
          </w:pPr>
        </w:p>
      </w:tc>
      <w:tc>
        <w:tcPr>
          <w:tcW w:w="6508" w:type="dxa"/>
        </w:tcPr>
        <w:p w14:paraId="353B562A" w14:textId="77777777" w:rsidR="00E712B0" w:rsidRPr="00BA4BB6" w:rsidRDefault="00E712B0" w:rsidP="00A42C8A">
          <w:pPr>
            <w:pStyle w:val="Pieddepage"/>
          </w:pPr>
          <w:r w:rsidRPr="00BA4BB6">
            <w:t xml:space="preserve">| </w:t>
          </w:r>
          <w:r w:rsidRPr="00BA4BB6">
            <w:fldChar w:fldCharType="begin"/>
          </w:r>
          <w:r w:rsidRPr="00BA4BB6">
            <w:instrText>PAGE   \* MERGEFORMAT</w:instrText>
          </w:r>
          <w:r w:rsidRPr="00BA4BB6">
            <w:fldChar w:fldCharType="separate"/>
          </w:r>
          <w:r w:rsidR="00704637">
            <w:rPr>
              <w:noProof/>
            </w:rPr>
            <w:t>3</w:t>
          </w:r>
          <w:r w:rsidRPr="00BA4BB6">
            <w:fldChar w:fldCharType="end"/>
          </w:r>
        </w:p>
      </w:tc>
    </w:tr>
  </w:tbl>
  <w:p w14:paraId="0CC585B0" w14:textId="77777777" w:rsidR="00E712B0" w:rsidRDefault="00E712B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13DA7" w14:textId="77777777" w:rsidR="00E712B0" w:rsidRDefault="00E712B0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055DE6F2" wp14:editId="7E718ADB">
          <wp:simplePos x="0" y="0"/>
          <wp:positionH relativeFrom="column">
            <wp:posOffset>1620520</wp:posOffset>
          </wp:positionH>
          <wp:positionV relativeFrom="paragraph">
            <wp:posOffset>-180340</wp:posOffset>
          </wp:positionV>
          <wp:extent cx="1137285" cy="165735"/>
          <wp:effectExtent l="0" t="0" r="5715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165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197B4" w14:textId="77777777" w:rsidR="001228C5" w:rsidRDefault="001228C5" w:rsidP="000E6B57"/>
  </w:footnote>
  <w:footnote w:type="continuationSeparator" w:id="0">
    <w:p w14:paraId="3D4667E6" w14:textId="77777777" w:rsidR="001228C5" w:rsidRDefault="001228C5" w:rsidP="000E6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3B9BA" w14:textId="77777777" w:rsidR="00E712B0" w:rsidRDefault="00E712B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9EA8BE9" wp14:editId="3606577E">
          <wp:simplePos x="0" y="0"/>
          <wp:positionH relativeFrom="page">
            <wp:posOffset>2520315</wp:posOffset>
          </wp:positionH>
          <wp:positionV relativeFrom="page">
            <wp:posOffset>648335</wp:posOffset>
          </wp:positionV>
          <wp:extent cx="2520315" cy="2159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3B655" w14:textId="77777777" w:rsidR="00E712B0" w:rsidRDefault="00E712B0">
    <w:pPr>
      <w:pStyle w:val="En-tte"/>
    </w:pPr>
    <w:r>
      <w:rPr>
        <w:noProof/>
        <w:lang w:eastAsia="fr-FR"/>
      </w:rPr>
      <w:drawing>
        <wp:anchor distT="0" distB="2088515" distL="114300" distR="114300" simplePos="0" relativeHeight="251660288" behindDoc="0" locked="0" layoutInCell="1" allowOverlap="1" wp14:anchorId="2C573B57" wp14:editId="298C45C9">
          <wp:simplePos x="0" y="0"/>
          <wp:positionH relativeFrom="page">
            <wp:posOffset>2524125</wp:posOffset>
          </wp:positionH>
          <wp:positionV relativeFrom="page">
            <wp:posOffset>647700</wp:posOffset>
          </wp:positionV>
          <wp:extent cx="2520315" cy="215900"/>
          <wp:effectExtent l="0" t="0" r="0" b="0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D24DA4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83911"/>
    <w:multiLevelType w:val="multilevel"/>
    <w:tmpl w:val="1CB0D4BC"/>
    <w:numStyleLink w:val="zzzListeberschriften"/>
  </w:abstractNum>
  <w:abstractNum w:abstractNumId="2" w15:restartNumberingAfterBreak="0">
    <w:nsid w:val="45A51F95"/>
    <w:multiLevelType w:val="hybridMultilevel"/>
    <w:tmpl w:val="77F44288"/>
    <w:lvl w:ilvl="0" w:tplc="18BAD66C">
      <w:start w:val="50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55CB9"/>
    <w:multiLevelType w:val="hybridMultilevel"/>
    <w:tmpl w:val="64B4D44C"/>
    <w:lvl w:ilvl="0" w:tplc="45AA169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C51B75"/>
    <w:multiLevelType w:val="multilevel"/>
    <w:tmpl w:val="1CB0D4BC"/>
    <w:styleLink w:val="zzzListeberschriften"/>
    <w:lvl w:ilvl="0">
      <w:start w:val="1"/>
      <w:numFmt w:val="decimal"/>
      <w:pStyle w:val="Nummerierungberschrift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color w:val="002355"/>
        <w:sz w:val="48"/>
      </w:rPr>
    </w:lvl>
    <w:lvl w:ilvl="1">
      <w:start w:val="1"/>
      <w:numFmt w:val="decimal"/>
      <w:pStyle w:val="Nummerierungberschrift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color w:val="002355"/>
        <w:sz w:val="20"/>
      </w:rPr>
    </w:lvl>
    <w:lvl w:ilvl="2">
      <w:start w:val="1"/>
      <w:numFmt w:val="decimal"/>
      <w:pStyle w:val="Nummerierungberschrift3"/>
      <w:lvlText w:val="%1.%2.%3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sz w:val="20"/>
      </w:rPr>
    </w:lvl>
    <w:lvl w:ilvl="3">
      <w:start w:val="1"/>
      <w:numFmt w:val="decimal"/>
      <w:pStyle w:val="NummerierungFlietextEbene1"/>
      <w:lvlText w:val="%4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4">
      <w:start w:val="1"/>
      <w:numFmt w:val="decimal"/>
      <w:pStyle w:val="NummerierungFlietextEbene2"/>
      <w:lvlText w:val="%4.%5."/>
      <w:lvlJc w:val="left"/>
      <w:pPr>
        <w:tabs>
          <w:tab w:val="num" w:pos="680"/>
        </w:tabs>
        <w:ind w:left="680" w:hanging="396"/>
      </w:pPr>
      <w:rPr>
        <w:rFonts w:cs="Times New Roman" w:hint="default"/>
      </w:rPr>
    </w:lvl>
    <w:lvl w:ilvl="5">
      <w:start w:val="1"/>
      <w:numFmt w:val="decimal"/>
      <w:pStyle w:val="NummerierungFlietextEbene3"/>
      <w:lvlText w:val="%4.%5.%6."/>
      <w:lvlJc w:val="left"/>
      <w:pPr>
        <w:tabs>
          <w:tab w:val="num" w:pos="1219"/>
        </w:tabs>
        <w:ind w:left="1219" w:hanging="539"/>
      </w:pPr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5" w15:restartNumberingAfterBreak="0">
    <w:nsid w:val="7A350997"/>
    <w:multiLevelType w:val="multilevel"/>
    <w:tmpl w:val="672CA022"/>
    <w:styleLink w:val="zzzListeAufzhlung"/>
    <w:lvl w:ilvl="0">
      <w:start w:val="1"/>
      <w:numFmt w:val="bullet"/>
      <w:pStyle w:val="AnstricheFlietextEbene1"/>
      <w:lvlText w:val="•"/>
      <w:lvlJc w:val="left"/>
      <w:pPr>
        <w:tabs>
          <w:tab w:val="num" w:pos="2269"/>
        </w:tabs>
        <w:ind w:left="2269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AnstricheFlietextEbene2"/>
      <w:lvlText w:val="•"/>
      <w:lvlJc w:val="left"/>
      <w:pPr>
        <w:tabs>
          <w:tab w:val="num" w:pos="2552"/>
        </w:tabs>
        <w:ind w:left="2552" w:hanging="283"/>
      </w:pPr>
      <w:rPr>
        <w:rFonts w:ascii="Calibri" w:hAnsi="Calibri" w:hint="default"/>
        <w:color w:val="auto"/>
      </w:rPr>
    </w:lvl>
    <w:lvl w:ilvl="2">
      <w:start w:val="1"/>
      <w:numFmt w:val="bullet"/>
      <w:pStyle w:val="AnstricheFlietextEbene3"/>
      <w:lvlText w:val="•"/>
      <w:lvlJc w:val="left"/>
      <w:pPr>
        <w:tabs>
          <w:tab w:val="num" w:pos="2836"/>
        </w:tabs>
        <w:ind w:left="2836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Aufzhlung4"/>
      <w:lvlText w:val="•"/>
      <w:lvlJc w:val="left"/>
      <w:pPr>
        <w:ind w:left="2212" w:hanging="227"/>
      </w:pPr>
      <w:rPr>
        <w:rFonts w:ascii="Calibri" w:hAnsi="Calibri" w:hint="default"/>
        <w:color w:val="auto"/>
      </w:rPr>
    </w:lvl>
    <w:lvl w:ilvl="4">
      <w:start w:val="1"/>
      <w:numFmt w:val="bullet"/>
      <w:pStyle w:val="Aufzhlung5"/>
      <w:lvlText w:val="•"/>
      <w:lvlJc w:val="left"/>
      <w:pPr>
        <w:ind w:left="2212" w:hanging="227"/>
      </w:pPr>
      <w:rPr>
        <w:rFonts w:ascii="Calibri" w:hAnsi="Calibri" w:hint="default"/>
        <w:color w:val="auto"/>
      </w:rPr>
    </w:lvl>
    <w:lvl w:ilvl="5">
      <w:start w:val="1"/>
      <w:numFmt w:val="bullet"/>
      <w:pStyle w:val="Aufzhlung6"/>
      <w:lvlText w:val="•"/>
      <w:lvlJc w:val="left"/>
      <w:pPr>
        <w:ind w:left="2212" w:hanging="227"/>
      </w:pPr>
      <w:rPr>
        <w:rFonts w:ascii="Calibri" w:hAnsi="Calibri" w:hint="default"/>
        <w:color w:val="auto"/>
      </w:rPr>
    </w:lvl>
    <w:lvl w:ilvl="6">
      <w:start w:val="1"/>
      <w:numFmt w:val="bullet"/>
      <w:pStyle w:val="Aufzhlung7"/>
      <w:lvlText w:val="•"/>
      <w:lvlJc w:val="left"/>
      <w:pPr>
        <w:ind w:left="2212" w:hanging="227"/>
      </w:pPr>
      <w:rPr>
        <w:rFonts w:ascii="Calibri" w:hAnsi="Calibri" w:hint="default"/>
        <w:color w:val="auto"/>
      </w:rPr>
    </w:lvl>
    <w:lvl w:ilvl="7">
      <w:start w:val="1"/>
      <w:numFmt w:val="bullet"/>
      <w:pStyle w:val="Aufzhlung8"/>
      <w:lvlText w:val="•"/>
      <w:lvlJc w:val="left"/>
      <w:pPr>
        <w:ind w:left="2212" w:hanging="227"/>
      </w:pPr>
      <w:rPr>
        <w:rFonts w:ascii="Calibri" w:hAnsi="Calibri" w:hint="default"/>
        <w:color w:val="auto"/>
      </w:rPr>
    </w:lvl>
    <w:lvl w:ilvl="8">
      <w:start w:val="1"/>
      <w:numFmt w:val="bullet"/>
      <w:pStyle w:val="Aufzhlung9"/>
      <w:lvlText w:val="•"/>
      <w:lvlJc w:val="left"/>
      <w:pPr>
        <w:ind w:left="2212" w:hanging="227"/>
      </w:pPr>
      <w:rPr>
        <w:rFonts w:ascii="Calibri" w:hAnsi="Calibri" w:hint="default"/>
        <w:color w:val="auto"/>
      </w:rPr>
    </w:lvl>
  </w:abstractNum>
  <w:num w:numId="1" w16cid:durableId="549027520">
    <w:abstractNumId w:val="5"/>
  </w:num>
  <w:num w:numId="2" w16cid:durableId="19323498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0603091">
    <w:abstractNumId w:val="4"/>
  </w:num>
  <w:num w:numId="4" w16cid:durableId="393159117">
    <w:abstractNumId w:val="1"/>
  </w:num>
  <w:num w:numId="5" w16cid:durableId="11826663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4014308">
    <w:abstractNumId w:val="0"/>
  </w:num>
  <w:num w:numId="7" w16cid:durableId="1253203149">
    <w:abstractNumId w:val="2"/>
  </w:num>
  <w:num w:numId="8" w16cid:durableId="1946643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formatting="1" w:enforcement="1"/>
  <w:autoFormatOverride/>
  <w:styleLockTheme/>
  <w:styleLockQFSet/>
  <w:defaultTabStop w:val="567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B0"/>
    <w:rsid w:val="00002A69"/>
    <w:rsid w:val="00010D30"/>
    <w:rsid w:val="00011614"/>
    <w:rsid w:val="00016B46"/>
    <w:rsid w:val="00022628"/>
    <w:rsid w:val="00023341"/>
    <w:rsid w:val="000263DB"/>
    <w:rsid w:val="00034A10"/>
    <w:rsid w:val="00035ABF"/>
    <w:rsid w:val="0004044D"/>
    <w:rsid w:val="00041586"/>
    <w:rsid w:val="000429FD"/>
    <w:rsid w:val="000475A0"/>
    <w:rsid w:val="000502C4"/>
    <w:rsid w:val="00054DF3"/>
    <w:rsid w:val="000644FD"/>
    <w:rsid w:val="00064AD2"/>
    <w:rsid w:val="0007214D"/>
    <w:rsid w:val="000749AC"/>
    <w:rsid w:val="00074B13"/>
    <w:rsid w:val="000812B3"/>
    <w:rsid w:val="0008144E"/>
    <w:rsid w:val="000831E3"/>
    <w:rsid w:val="00084AF4"/>
    <w:rsid w:val="00084FB0"/>
    <w:rsid w:val="000873B8"/>
    <w:rsid w:val="00092990"/>
    <w:rsid w:val="000A04F3"/>
    <w:rsid w:val="000A489C"/>
    <w:rsid w:val="000B4398"/>
    <w:rsid w:val="000B489D"/>
    <w:rsid w:val="000B751D"/>
    <w:rsid w:val="000C66C8"/>
    <w:rsid w:val="000C6ACB"/>
    <w:rsid w:val="000D23DD"/>
    <w:rsid w:val="000D6221"/>
    <w:rsid w:val="000E195A"/>
    <w:rsid w:val="000E3C34"/>
    <w:rsid w:val="000E432D"/>
    <w:rsid w:val="000E5F7C"/>
    <w:rsid w:val="000E6181"/>
    <w:rsid w:val="000E6B57"/>
    <w:rsid w:val="001035A4"/>
    <w:rsid w:val="00114363"/>
    <w:rsid w:val="00116E16"/>
    <w:rsid w:val="001228C5"/>
    <w:rsid w:val="00132D22"/>
    <w:rsid w:val="00132D3C"/>
    <w:rsid w:val="00136028"/>
    <w:rsid w:val="00142D07"/>
    <w:rsid w:val="0014350E"/>
    <w:rsid w:val="00144DD3"/>
    <w:rsid w:val="001570B7"/>
    <w:rsid w:val="0016090E"/>
    <w:rsid w:val="00160E1A"/>
    <w:rsid w:val="00164CA2"/>
    <w:rsid w:val="00170CAF"/>
    <w:rsid w:val="00177089"/>
    <w:rsid w:val="001811FC"/>
    <w:rsid w:val="001833D3"/>
    <w:rsid w:val="001935BC"/>
    <w:rsid w:val="00194290"/>
    <w:rsid w:val="0019589E"/>
    <w:rsid w:val="00195F37"/>
    <w:rsid w:val="001969FB"/>
    <w:rsid w:val="001A33B8"/>
    <w:rsid w:val="001A3CE0"/>
    <w:rsid w:val="001B1601"/>
    <w:rsid w:val="001B2937"/>
    <w:rsid w:val="001B3192"/>
    <w:rsid w:val="001B6745"/>
    <w:rsid w:val="001C1E50"/>
    <w:rsid w:val="001C2CBD"/>
    <w:rsid w:val="001C4A10"/>
    <w:rsid w:val="001C61D7"/>
    <w:rsid w:val="001D0BB7"/>
    <w:rsid w:val="001D6331"/>
    <w:rsid w:val="001D6674"/>
    <w:rsid w:val="001D7257"/>
    <w:rsid w:val="001E27C3"/>
    <w:rsid w:val="001E44F8"/>
    <w:rsid w:val="001E6009"/>
    <w:rsid w:val="001F144D"/>
    <w:rsid w:val="001F4267"/>
    <w:rsid w:val="001F4EFD"/>
    <w:rsid w:val="001F6346"/>
    <w:rsid w:val="00200C72"/>
    <w:rsid w:val="00201667"/>
    <w:rsid w:val="00205029"/>
    <w:rsid w:val="00207587"/>
    <w:rsid w:val="00210212"/>
    <w:rsid w:val="00212154"/>
    <w:rsid w:val="0022191B"/>
    <w:rsid w:val="00221FCC"/>
    <w:rsid w:val="0022289D"/>
    <w:rsid w:val="00222D0C"/>
    <w:rsid w:val="00224E2C"/>
    <w:rsid w:val="00225FAB"/>
    <w:rsid w:val="0023540C"/>
    <w:rsid w:val="00241A75"/>
    <w:rsid w:val="002528DF"/>
    <w:rsid w:val="002540BA"/>
    <w:rsid w:val="00254C9B"/>
    <w:rsid w:val="00255791"/>
    <w:rsid w:val="00260FCC"/>
    <w:rsid w:val="0026268B"/>
    <w:rsid w:val="00263B81"/>
    <w:rsid w:val="00267AB4"/>
    <w:rsid w:val="00274D2D"/>
    <w:rsid w:val="00287C4B"/>
    <w:rsid w:val="00292C58"/>
    <w:rsid w:val="00297793"/>
    <w:rsid w:val="002A4E0B"/>
    <w:rsid w:val="002B2886"/>
    <w:rsid w:val="002B57C2"/>
    <w:rsid w:val="002B5CFB"/>
    <w:rsid w:val="002B72DF"/>
    <w:rsid w:val="002C39F8"/>
    <w:rsid w:val="002C52BA"/>
    <w:rsid w:val="002D2C5A"/>
    <w:rsid w:val="002D77AE"/>
    <w:rsid w:val="002D7A59"/>
    <w:rsid w:val="002E1C7B"/>
    <w:rsid w:val="002E3D2B"/>
    <w:rsid w:val="002E4930"/>
    <w:rsid w:val="002E7488"/>
    <w:rsid w:val="002E76EB"/>
    <w:rsid w:val="002F00F4"/>
    <w:rsid w:val="002F519D"/>
    <w:rsid w:val="002F7C45"/>
    <w:rsid w:val="003004D2"/>
    <w:rsid w:val="00302D2C"/>
    <w:rsid w:val="00306B92"/>
    <w:rsid w:val="003130FC"/>
    <w:rsid w:val="0031323A"/>
    <w:rsid w:val="00314875"/>
    <w:rsid w:val="00315A53"/>
    <w:rsid w:val="00315DE1"/>
    <w:rsid w:val="003173AE"/>
    <w:rsid w:val="00317B01"/>
    <w:rsid w:val="00317CC2"/>
    <w:rsid w:val="00317D96"/>
    <w:rsid w:val="003209BE"/>
    <w:rsid w:val="0033309C"/>
    <w:rsid w:val="00335D47"/>
    <w:rsid w:val="00341669"/>
    <w:rsid w:val="003508E8"/>
    <w:rsid w:val="003520BA"/>
    <w:rsid w:val="00352898"/>
    <w:rsid w:val="00353AEA"/>
    <w:rsid w:val="00360165"/>
    <w:rsid w:val="0036377F"/>
    <w:rsid w:val="003665DA"/>
    <w:rsid w:val="003819DF"/>
    <w:rsid w:val="0038518B"/>
    <w:rsid w:val="00391B93"/>
    <w:rsid w:val="003931AE"/>
    <w:rsid w:val="003978DC"/>
    <w:rsid w:val="00397B4B"/>
    <w:rsid w:val="003A0E67"/>
    <w:rsid w:val="003A1123"/>
    <w:rsid w:val="003A469E"/>
    <w:rsid w:val="003B44DC"/>
    <w:rsid w:val="003B6385"/>
    <w:rsid w:val="003C5056"/>
    <w:rsid w:val="003D0551"/>
    <w:rsid w:val="003D27EE"/>
    <w:rsid w:val="003D5991"/>
    <w:rsid w:val="003D6339"/>
    <w:rsid w:val="003D760E"/>
    <w:rsid w:val="003E1C0C"/>
    <w:rsid w:val="003E41F1"/>
    <w:rsid w:val="003E4943"/>
    <w:rsid w:val="003E58F7"/>
    <w:rsid w:val="003F429B"/>
    <w:rsid w:val="003F673B"/>
    <w:rsid w:val="004044E6"/>
    <w:rsid w:val="004060F1"/>
    <w:rsid w:val="004215A1"/>
    <w:rsid w:val="00422DDB"/>
    <w:rsid w:val="0042358B"/>
    <w:rsid w:val="0042583B"/>
    <w:rsid w:val="004335CE"/>
    <w:rsid w:val="0043613B"/>
    <w:rsid w:val="00436FE9"/>
    <w:rsid w:val="00443DC5"/>
    <w:rsid w:val="00450809"/>
    <w:rsid w:val="00457687"/>
    <w:rsid w:val="00460CF0"/>
    <w:rsid w:val="00461F8F"/>
    <w:rsid w:val="004675E1"/>
    <w:rsid w:val="00470F20"/>
    <w:rsid w:val="00471C21"/>
    <w:rsid w:val="00475179"/>
    <w:rsid w:val="00475EF2"/>
    <w:rsid w:val="0048198F"/>
    <w:rsid w:val="00482515"/>
    <w:rsid w:val="00482552"/>
    <w:rsid w:val="00483AA4"/>
    <w:rsid w:val="00487C6F"/>
    <w:rsid w:val="004912D7"/>
    <w:rsid w:val="00491E3E"/>
    <w:rsid w:val="00495454"/>
    <w:rsid w:val="00495951"/>
    <w:rsid w:val="004976A4"/>
    <w:rsid w:val="004A2B0F"/>
    <w:rsid w:val="004A3D70"/>
    <w:rsid w:val="004A4187"/>
    <w:rsid w:val="004A70CC"/>
    <w:rsid w:val="004B14B8"/>
    <w:rsid w:val="004B17CC"/>
    <w:rsid w:val="004B5029"/>
    <w:rsid w:val="004B50C5"/>
    <w:rsid w:val="004B6231"/>
    <w:rsid w:val="004B6757"/>
    <w:rsid w:val="004C53C5"/>
    <w:rsid w:val="004D02A9"/>
    <w:rsid w:val="004D02D2"/>
    <w:rsid w:val="004D1A2B"/>
    <w:rsid w:val="004D1F82"/>
    <w:rsid w:val="004D2E10"/>
    <w:rsid w:val="004D7BEE"/>
    <w:rsid w:val="004E050B"/>
    <w:rsid w:val="004E0883"/>
    <w:rsid w:val="004E1131"/>
    <w:rsid w:val="004E326C"/>
    <w:rsid w:val="004E45A7"/>
    <w:rsid w:val="004E6B8E"/>
    <w:rsid w:val="004F3C63"/>
    <w:rsid w:val="004F6291"/>
    <w:rsid w:val="00500C43"/>
    <w:rsid w:val="005011B5"/>
    <w:rsid w:val="00503A2B"/>
    <w:rsid w:val="005070F3"/>
    <w:rsid w:val="005271D7"/>
    <w:rsid w:val="0053466E"/>
    <w:rsid w:val="005371E4"/>
    <w:rsid w:val="00544BDC"/>
    <w:rsid w:val="005456D3"/>
    <w:rsid w:val="00545F62"/>
    <w:rsid w:val="00550B3A"/>
    <w:rsid w:val="00550F16"/>
    <w:rsid w:val="00561ED7"/>
    <w:rsid w:val="005645E7"/>
    <w:rsid w:val="00566E41"/>
    <w:rsid w:val="00570D64"/>
    <w:rsid w:val="0057117F"/>
    <w:rsid w:val="00580A80"/>
    <w:rsid w:val="00585208"/>
    <w:rsid w:val="0059079A"/>
    <w:rsid w:val="0059154C"/>
    <w:rsid w:val="00593D11"/>
    <w:rsid w:val="0059707D"/>
    <w:rsid w:val="005A2DD3"/>
    <w:rsid w:val="005A43CE"/>
    <w:rsid w:val="005A4B1C"/>
    <w:rsid w:val="005A75F7"/>
    <w:rsid w:val="005B0F36"/>
    <w:rsid w:val="005B0FB5"/>
    <w:rsid w:val="005B444D"/>
    <w:rsid w:val="005B5692"/>
    <w:rsid w:val="005C71CD"/>
    <w:rsid w:val="005D2EC7"/>
    <w:rsid w:val="005E1B6D"/>
    <w:rsid w:val="005E5D37"/>
    <w:rsid w:val="005E5FE7"/>
    <w:rsid w:val="005E76BA"/>
    <w:rsid w:val="005F575D"/>
    <w:rsid w:val="00605161"/>
    <w:rsid w:val="0061165A"/>
    <w:rsid w:val="006123F9"/>
    <w:rsid w:val="00613BDB"/>
    <w:rsid w:val="00616271"/>
    <w:rsid w:val="0062174E"/>
    <w:rsid w:val="006326F3"/>
    <w:rsid w:val="00634950"/>
    <w:rsid w:val="00641281"/>
    <w:rsid w:val="00641327"/>
    <w:rsid w:val="00644C0B"/>
    <w:rsid w:val="00646236"/>
    <w:rsid w:val="006524A7"/>
    <w:rsid w:val="006564D3"/>
    <w:rsid w:val="0066278B"/>
    <w:rsid w:val="0067150F"/>
    <w:rsid w:val="0067262E"/>
    <w:rsid w:val="0068061E"/>
    <w:rsid w:val="006806DE"/>
    <w:rsid w:val="00684544"/>
    <w:rsid w:val="00686DB1"/>
    <w:rsid w:val="0069268F"/>
    <w:rsid w:val="00695D1D"/>
    <w:rsid w:val="006A0E92"/>
    <w:rsid w:val="006A2AE9"/>
    <w:rsid w:val="006B0F59"/>
    <w:rsid w:val="006B1381"/>
    <w:rsid w:val="006C3525"/>
    <w:rsid w:val="006C5329"/>
    <w:rsid w:val="006E0395"/>
    <w:rsid w:val="006E1774"/>
    <w:rsid w:val="006E43D7"/>
    <w:rsid w:val="006E6881"/>
    <w:rsid w:val="006E7134"/>
    <w:rsid w:val="006F2589"/>
    <w:rsid w:val="00704637"/>
    <w:rsid w:val="007158D8"/>
    <w:rsid w:val="00722B4E"/>
    <w:rsid w:val="00722C43"/>
    <w:rsid w:val="00722FC5"/>
    <w:rsid w:val="00723F80"/>
    <w:rsid w:val="007242C8"/>
    <w:rsid w:val="007251C6"/>
    <w:rsid w:val="0072739D"/>
    <w:rsid w:val="0072763B"/>
    <w:rsid w:val="00727C18"/>
    <w:rsid w:val="00732C4B"/>
    <w:rsid w:val="00741A73"/>
    <w:rsid w:val="007421FE"/>
    <w:rsid w:val="00742E17"/>
    <w:rsid w:val="0074387C"/>
    <w:rsid w:val="00743D89"/>
    <w:rsid w:val="00754F00"/>
    <w:rsid w:val="00756AE3"/>
    <w:rsid w:val="00760A52"/>
    <w:rsid w:val="00763E9D"/>
    <w:rsid w:val="00764F68"/>
    <w:rsid w:val="00770329"/>
    <w:rsid w:val="0077107B"/>
    <w:rsid w:val="00772442"/>
    <w:rsid w:val="00774715"/>
    <w:rsid w:val="00774A1A"/>
    <w:rsid w:val="00780625"/>
    <w:rsid w:val="007807AA"/>
    <w:rsid w:val="00781506"/>
    <w:rsid w:val="00784510"/>
    <w:rsid w:val="007931B2"/>
    <w:rsid w:val="007955D8"/>
    <w:rsid w:val="007A09F8"/>
    <w:rsid w:val="007A3374"/>
    <w:rsid w:val="007A417F"/>
    <w:rsid w:val="007A5757"/>
    <w:rsid w:val="007B1119"/>
    <w:rsid w:val="007B249D"/>
    <w:rsid w:val="007B39E2"/>
    <w:rsid w:val="007B4405"/>
    <w:rsid w:val="007B56C9"/>
    <w:rsid w:val="007B5D27"/>
    <w:rsid w:val="007B6599"/>
    <w:rsid w:val="007C1291"/>
    <w:rsid w:val="007C15C7"/>
    <w:rsid w:val="007D3415"/>
    <w:rsid w:val="007D3475"/>
    <w:rsid w:val="007D42D8"/>
    <w:rsid w:val="007D5504"/>
    <w:rsid w:val="00807EB1"/>
    <w:rsid w:val="008105E7"/>
    <w:rsid w:val="00813823"/>
    <w:rsid w:val="00813E8C"/>
    <w:rsid w:val="00814618"/>
    <w:rsid w:val="00823BA7"/>
    <w:rsid w:val="00826148"/>
    <w:rsid w:val="00834CC9"/>
    <w:rsid w:val="00836780"/>
    <w:rsid w:val="00840DB2"/>
    <w:rsid w:val="00843C4A"/>
    <w:rsid w:val="00852200"/>
    <w:rsid w:val="00854E72"/>
    <w:rsid w:val="008651A0"/>
    <w:rsid w:val="0088149B"/>
    <w:rsid w:val="00885AC0"/>
    <w:rsid w:val="00887729"/>
    <w:rsid w:val="008A549B"/>
    <w:rsid w:val="008B1D35"/>
    <w:rsid w:val="008B1DBA"/>
    <w:rsid w:val="008B3F7D"/>
    <w:rsid w:val="008B5252"/>
    <w:rsid w:val="008B5B11"/>
    <w:rsid w:val="008C2246"/>
    <w:rsid w:val="008C4029"/>
    <w:rsid w:val="008C447E"/>
    <w:rsid w:val="008C4E3D"/>
    <w:rsid w:val="008C5783"/>
    <w:rsid w:val="008D42D5"/>
    <w:rsid w:val="008D5CE8"/>
    <w:rsid w:val="008D6C54"/>
    <w:rsid w:val="008E27D5"/>
    <w:rsid w:val="008E5847"/>
    <w:rsid w:val="008E617B"/>
    <w:rsid w:val="008E7BB4"/>
    <w:rsid w:val="008F0CDD"/>
    <w:rsid w:val="008F1B0E"/>
    <w:rsid w:val="008F255A"/>
    <w:rsid w:val="008F394D"/>
    <w:rsid w:val="008F54D9"/>
    <w:rsid w:val="008F5F4D"/>
    <w:rsid w:val="008F69EF"/>
    <w:rsid w:val="0090141A"/>
    <w:rsid w:val="009102F8"/>
    <w:rsid w:val="00913B14"/>
    <w:rsid w:val="009163D3"/>
    <w:rsid w:val="00917D3B"/>
    <w:rsid w:val="009210A4"/>
    <w:rsid w:val="00922020"/>
    <w:rsid w:val="00923276"/>
    <w:rsid w:val="00934443"/>
    <w:rsid w:val="00952638"/>
    <w:rsid w:val="00952AE7"/>
    <w:rsid w:val="009540A2"/>
    <w:rsid w:val="00962698"/>
    <w:rsid w:val="00974143"/>
    <w:rsid w:val="00974B0A"/>
    <w:rsid w:val="00980BF5"/>
    <w:rsid w:val="009824D4"/>
    <w:rsid w:val="00984D4D"/>
    <w:rsid w:val="00984F19"/>
    <w:rsid w:val="009926F0"/>
    <w:rsid w:val="00992844"/>
    <w:rsid w:val="00994414"/>
    <w:rsid w:val="0099493E"/>
    <w:rsid w:val="0099534B"/>
    <w:rsid w:val="00996228"/>
    <w:rsid w:val="00997FC5"/>
    <w:rsid w:val="009A0EC6"/>
    <w:rsid w:val="009A1D31"/>
    <w:rsid w:val="009A34AC"/>
    <w:rsid w:val="009A37DA"/>
    <w:rsid w:val="009A76F4"/>
    <w:rsid w:val="009B11BA"/>
    <w:rsid w:val="009B21A1"/>
    <w:rsid w:val="009B3724"/>
    <w:rsid w:val="009B3762"/>
    <w:rsid w:val="009B4563"/>
    <w:rsid w:val="009C379B"/>
    <w:rsid w:val="009C5676"/>
    <w:rsid w:val="009D0DA3"/>
    <w:rsid w:val="009E680E"/>
    <w:rsid w:val="009E6911"/>
    <w:rsid w:val="009F1C6C"/>
    <w:rsid w:val="009F4C3F"/>
    <w:rsid w:val="009F5DD1"/>
    <w:rsid w:val="009F6927"/>
    <w:rsid w:val="00A00387"/>
    <w:rsid w:val="00A010FA"/>
    <w:rsid w:val="00A0128C"/>
    <w:rsid w:val="00A05F99"/>
    <w:rsid w:val="00A14ECE"/>
    <w:rsid w:val="00A16372"/>
    <w:rsid w:val="00A167D2"/>
    <w:rsid w:val="00A224FF"/>
    <w:rsid w:val="00A31D69"/>
    <w:rsid w:val="00A31F53"/>
    <w:rsid w:val="00A347B8"/>
    <w:rsid w:val="00A40414"/>
    <w:rsid w:val="00A42C8A"/>
    <w:rsid w:val="00A47599"/>
    <w:rsid w:val="00A51313"/>
    <w:rsid w:val="00A518FB"/>
    <w:rsid w:val="00A52B5D"/>
    <w:rsid w:val="00A5395A"/>
    <w:rsid w:val="00A641C5"/>
    <w:rsid w:val="00A65DBE"/>
    <w:rsid w:val="00A74AF0"/>
    <w:rsid w:val="00A810BE"/>
    <w:rsid w:val="00A81B79"/>
    <w:rsid w:val="00A91FBA"/>
    <w:rsid w:val="00A9310B"/>
    <w:rsid w:val="00A96B3E"/>
    <w:rsid w:val="00AA1E1D"/>
    <w:rsid w:val="00AA31A5"/>
    <w:rsid w:val="00AB0672"/>
    <w:rsid w:val="00AB081F"/>
    <w:rsid w:val="00AB0FE6"/>
    <w:rsid w:val="00AB18DB"/>
    <w:rsid w:val="00AB290B"/>
    <w:rsid w:val="00AB4B66"/>
    <w:rsid w:val="00AB5B8B"/>
    <w:rsid w:val="00AB66CE"/>
    <w:rsid w:val="00AC031E"/>
    <w:rsid w:val="00AC0C2B"/>
    <w:rsid w:val="00AC13CE"/>
    <w:rsid w:val="00AC1CA3"/>
    <w:rsid w:val="00AC1FE6"/>
    <w:rsid w:val="00AC3D6C"/>
    <w:rsid w:val="00AD0F99"/>
    <w:rsid w:val="00AD503B"/>
    <w:rsid w:val="00AD5F55"/>
    <w:rsid w:val="00AD625C"/>
    <w:rsid w:val="00AE2EEC"/>
    <w:rsid w:val="00AE3478"/>
    <w:rsid w:val="00AE3DE1"/>
    <w:rsid w:val="00AE4215"/>
    <w:rsid w:val="00AE575A"/>
    <w:rsid w:val="00AE6948"/>
    <w:rsid w:val="00AE70EE"/>
    <w:rsid w:val="00AF5438"/>
    <w:rsid w:val="00B00AE8"/>
    <w:rsid w:val="00B05946"/>
    <w:rsid w:val="00B077FA"/>
    <w:rsid w:val="00B20BE8"/>
    <w:rsid w:val="00B20EB1"/>
    <w:rsid w:val="00B23288"/>
    <w:rsid w:val="00B25B57"/>
    <w:rsid w:val="00B32504"/>
    <w:rsid w:val="00B37365"/>
    <w:rsid w:val="00B37BE8"/>
    <w:rsid w:val="00B402D8"/>
    <w:rsid w:val="00B41C9A"/>
    <w:rsid w:val="00B456DD"/>
    <w:rsid w:val="00B4707E"/>
    <w:rsid w:val="00B57FDD"/>
    <w:rsid w:val="00B649FA"/>
    <w:rsid w:val="00B82855"/>
    <w:rsid w:val="00B83D89"/>
    <w:rsid w:val="00B85223"/>
    <w:rsid w:val="00B85855"/>
    <w:rsid w:val="00B91EA5"/>
    <w:rsid w:val="00BA1D61"/>
    <w:rsid w:val="00BA4BB6"/>
    <w:rsid w:val="00BA54C8"/>
    <w:rsid w:val="00BB110C"/>
    <w:rsid w:val="00BB45E5"/>
    <w:rsid w:val="00BC0C2F"/>
    <w:rsid w:val="00BC2F9B"/>
    <w:rsid w:val="00BC5A9E"/>
    <w:rsid w:val="00BC6790"/>
    <w:rsid w:val="00BD06C7"/>
    <w:rsid w:val="00BD0B48"/>
    <w:rsid w:val="00BD168D"/>
    <w:rsid w:val="00BD2729"/>
    <w:rsid w:val="00BD6508"/>
    <w:rsid w:val="00BD7CD6"/>
    <w:rsid w:val="00BE0179"/>
    <w:rsid w:val="00BE0E0F"/>
    <w:rsid w:val="00BE0FE0"/>
    <w:rsid w:val="00BE120C"/>
    <w:rsid w:val="00BE1857"/>
    <w:rsid w:val="00BE2F40"/>
    <w:rsid w:val="00BE6495"/>
    <w:rsid w:val="00BE6DFC"/>
    <w:rsid w:val="00BF1FED"/>
    <w:rsid w:val="00BF5323"/>
    <w:rsid w:val="00C010B0"/>
    <w:rsid w:val="00C04E0E"/>
    <w:rsid w:val="00C05607"/>
    <w:rsid w:val="00C05A09"/>
    <w:rsid w:val="00C1036B"/>
    <w:rsid w:val="00C10564"/>
    <w:rsid w:val="00C10AA3"/>
    <w:rsid w:val="00C140B7"/>
    <w:rsid w:val="00C159E1"/>
    <w:rsid w:val="00C17223"/>
    <w:rsid w:val="00C213CE"/>
    <w:rsid w:val="00C3220F"/>
    <w:rsid w:val="00C32344"/>
    <w:rsid w:val="00C34D5B"/>
    <w:rsid w:val="00C35133"/>
    <w:rsid w:val="00C404F3"/>
    <w:rsid w:val="00C44ACE"/>
    <w:rsid w:val="00C45B13"/>
    <w:rsid w:val="00C471CE"/>
    <w:rsid w:val="00C47904"/>
    <w:rsid w:val="00C50E1A"/>
    <w:rsid w:val="00C52502"/>
    <w:rsid w:val="00C52DC7"/>
    <w:rsid w:val="00C53651"/>
    <w:rsid w:val="00C557D3"/>
    <w:rsid w:val="00C572D7"/>
    <w:rsid w:val="00C5732A"/>
    <w:rsid w:val="00C65719"/>
    <w:rsid w:val="00C70D3E"/>
    <w:rsid w:val="00C76814"/>
    <w:rsid w:val="00C8025B"/>
    <w:rsid w:val="00C8666B"/>
    <w:rsid w:val="00C91372"/>
    <w:rsid w:val="00C94474"/>
    <w:rsid w:val="00C9503E"/>
    <w:rsid w:val="00C97DEF"/>
    <w:rsid w:val="00CA4862"/>
    <w:rsid w:val="00CA6489"/>
    <w:rsid w:val="00CA6F99"/>
    <w:rsid w:val="00CB01DC"/>
    <w:rsid w:val="00CB6CAE"/>
    <w:rsid w:val="00CC431C"/>
    <w:rsid w:val="00CC60BB"/>
    <w:rsid w:val="00CC745B"/>
    <w:rsid w:val="00CD210B"/>
    <w:rsid w:val="00CD2665"/>
    <w:rsid w:val="00CD4AE1"/>
    <w:rsid w:val="00CE19C6"/>
    <w:rsid w:val="00CE1F8A"/>
    <w:rsid w:val="00CE2784"/>
    <w:rsid w:val="00CE3731"/>
    <w:rsid w:val="00CF20D0"/>
    <w:rsid w:val="00CF2D71"/>
    <w:rsid w:val="00CF4C0A"/>
    <w:rsid w:val="00CF62C1"/>
    <w:rsid w:val="00CF6B4C"/>
    <w:rsid w:val="00D02B3E"/>
    <w:rsid w:val="00D04ECF"/>
    <w:rsid w:val="00D06BB7"/>
    <w:rsid w:val="00D13E12"/>
    <w:rsid w:val="00D21DC6"/>
    <w:rsid w:val="00D228BC"/>
    <w:rsid w:val="00D23EE2"/>
    <w:rsid w:val="00D32F48"/>
    <w:rsid w:val="00D33FF1"/>
    <w:rsid w:val="00D366E2"/>
    <w:rsid w:val="00D37815"/>
    <w:rsid w:val="00D428A1"/>
    <w:rsid w:val="00D43B23"/>
    <w:rsid w:val="00D5275E"/>
    <w:rsid w:val="00D60FBC"/>
    <w:rsid w:val="00D6243C"/>
    <w:rsid w:val="00D73C4F"/>
    <w:rsid w:val="00D77ED8"/>
    <w:rsid w:val="00D80664"/>
    <w:rsid w:val="00D80F68"/>
    <w:rsid w:val="00D814E5"/>
    <w:rsid w:val="00D81B6A"/>
    <w:rsid w:val="00D81CA5"/>
    <w:rsid w:val="00D83F57"/>
    <w:rsid w:val="00D92836"/>
    <w:rsid w:val="00D977F4"/>
    <w:rsid w:val="00DA259A"/>
    <w:rsid w:val="00DA37EE"/>
    <w:rsid w:val="00DB0354"/>
    <w:rsid w:val="00DB2A32"/>
    <w:rsid w:val="00DB575E"/>
    <w:rsid w:val="00DB5A93"/>
    <w:rsid w:val="00DB5DCD"/>
    <w:rsid w:val="00DB6A69"/>
    <w:rsid w:val="00DB7CA7"/>
    <w:rsid w:val="00DC727F"/>
    <w:rsid w:val="00DC782D"/>
    <w:rsid w:val="00DD13FA"/>
    <w:rsid w:val="00DD2FE7"/>
    <w:rsid w:val="00DD4FF9"/>
    <w:rsid w:val="00DD5D09"/>
    <w:rsid w:val="00DE12B8"/>
    <w:rsid w:val="00DE58FE"/>
    <w:rsid w:val="00DE68CA"/>
    <w:rsid w:val="00DF02B3"/>
    <w:rsid w:val="00DF06CE"/>
    <w:rsid w:val="00DF436B"/>
    <w:rsid w:val="00DF5115"/>
    <w:rsid w:val="00DF5F95"/>
    <w:rsid w:val="00E10092"/>
    <w:rsid w:val="00E14D7C"/>
    <w:rsid w:val="00E1500B"/>
    <w:rsid w:val="00E26A39"/>
    <w:rsid w:val="00E277F1"/>
    <w:rsid w:val="00E323F8"/>
    <w:rsid w:val="00E3522E"/>
    <w:rsid w:val="00E35B84"/>
    <w:rsid w:val="00E37165"/>
    <w:rsid w:val="00E37793"/>
    <w:rsid w:val="00E37C57"/>
    <w:rsid w:val="00E40873"/>
    <w:rsid w:val="00E53311"/>
    <w:rsid w:val="00E53BF9"/>
    <w:rsid w:val="00E57187"/>
    <w:rsid w:val="00E57C5C"/>
    <w:rsid w:val="00E67309"/>
    <w:rsid w:val="00E7101B"/>
    <w:rsid w:val="00E712B0"/>
    <w:rsid w:val="00E75F5F"/>
    <w:rsid w:val="00E81F98"/>
    <w:rsid w:val="00E823C2"/>
    <w:rsid w:val="00E8278E"/>
    <w:rsid w:val="00E82DAF"/>
    <w:rsid w:val="00E830B4"/>
    <w:rsid w:val="00E86766"/>
    <w:rsid w:val="00E91F98"/>
    <w:rsid w:val="00E92EE9"/>
    <w:rsid w:val="00E94F34"/>
    <w:rsid w:val="00E95BD6"/>
    <w:rsid w:val="00EA052F"/>
    <w:rsid w:val="00EA098F"/>
    <w:rsid w:val="00EA31B4"/>
    <w:rsid w:val="00EA36D4"/>
    <w:rsid w:val="00EA3CE0"/>
    <w:rsid w:val="00EB06E1"/>
    <w:rsid w:val="00EB4E3A"/>
    <w:rsid w:val="00EB643D"/>
    <w:rsid w:val="00EB7B80"/>
    <w:rsid w:val="00EC0BD0"/>
    <w:rsid w:val="00EC2062"/>
    <w:rsid w:val="00EC7621"/>
    <w:rsid w:val="00EC7AB3"/>
    <w:rsid w:val="00ED63BF"/>
    <w:rsid w:val="00EE1760"/>
    <w:rsid w:val="00EE2183"/>
    <w:rsid w:val="00EE63B3"/>
    <w:rsid w:val="00EE6D7C"/>
    <w:rsid w:val="00EF1249"/>
    <w:rsid w:val="00EF1366"/>
    <w:rsid w:val="00F036A5"/>
    <w:rsid w:val="00F04303"/>
    <w:rsid w:val="00F0506D"/>
    <w:rsid w:val="00F0770B"/>
    <w:rsid w:val="00F1271A"/>
    <w:rsid w:val="00F1272E"/>
    <w:rsid w:val="00F1637A"/>
    <w:rsid w:val="00F1642A"/>
    <w:rsid w:val="00F17C75"/>
    <w:rsid w:val="00F20661"/>
    <w:rsid w:val="00F20A50"/>
    <w:rsid w:val="00F22551"/>
    <w:rsid w:val="00F2391C"/>
    <w:rsid w:val="00F23A31"/>
    <w:rsid w:val="00F26B17"/>
    <w:rsid w:val="00F30F94"/>
    <w:rsid w:val="00F35808"/>
    <w:rsid w:val="00F35868"/>
    <w:rsid w:val="00F41565"/>
    <w:rsid w:val="00F42736"/>
    <w:rsid w:val="00F43716"/>
    <w:rsid w:val="00F46AA8"/>
    <w:rsid w:val="00F508E5"/>
    <w:rsid w:val="00F55855"/>
    <w:rsid w:val="00F56EC0"/>
    <w:rsid w:val="00F579BC"/>
    <w:rsid w:val="00F60D72"/>
    <w:rsid w:val="00F67CE8"/>
    <w:rsid w:val="00F67E83"/>
    <w:rsid w:val="00F74E41"/>
    <w:rsid w:val="00F81890"/>
    <w:rsid w:val="00F81D7E"/>
    <w:rsid w:val="00F85226"/>
    <w:rsid w:val="00F87AAE"/>
    <w:rsid w:val="00F94D23"/>
    <w:rsid w:val="00F94F38"/>
    <w:rsid w:val="00F96F20"/>
    <w:rsid w:val="00F97856"/>
    <w:rsid w:val="00FA2FC1"/>
    <w:rsid w:val="00FA7398"/>
    <w:rsid w:val="00FA7D5F"/>
    <w:rsid w:val="00FB01A9"/>
    <w:rsid w:val="00FB47DC"/>
    <w:rsid w:val="00FB6DC8"/>
    <w:rsid w:val="00FC6A5C"/>
    <w:rsid w:val="00FD1632"/>
    <w:rsid w:val="00FD3C36"/>
    <w:rsid w:val="00FD6948"/>
    <w:rsid w:val="00FD7268"/>
    <w:rsid w:val="00FE3984"/>
    <w:rsid w:val="00FE3B37"/>
    <w:rsid w:val="00FE3F36"/>
    <w:rsid w:val="00FE4D21"/>
    <w:rsid w:val="00FF13F0"/>
    <w:rsid w:val="00FF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214E7B"/>
  <w14:defaultImageDpi w14:val="0"/>
  <w15:docId w15:val="{A8C776EA-F879-4395-A2F3-791C06A6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29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9"/>
    <w:semiHidden/>
    <w:qFormat/>
    <w:rsid w:val="00A641C5"/>
    <w:pPr>
      <w:tabs>
        <w:tab w:val="left" w:pos="284"/>
        <w:tab w:val="left" w:pos="567"/>
        <w:tab w:val="left" w:pos="680"/>
        <w:tab w:val="left" w:pos="851"/>
        <w:tab w:val="left" w:pos="1219"/>
        <w:tab w:val="left" w:pos="4536"/>
        <w:tab w:val="right" w:pos="9072"/>
      </w:tabs>
    </w:pPr>
    <w:rPr>
      <w:rFonts w:cs="Times New Roman"/>
      <w:color w:val="0A0A0A"/>
      <w:lang w:val="fr-FR" w:eastAsia="en-US"/>
    </w:rPr>
  </w:style>
  <w:style w:type="paragraph" w:styleId="Titre1">
    <w:name w:val="heading 1"/>
    <w:basedOn w:val="Normal"/>
    <w:next w:val="FlietextStandard"/>
    <w:link w:val="Titre1Car"/>
    <w:uiPriority w:val="9"/>
    <w:qFormat/>
    <w:rsid w:val="001E44F8"/>
    <w:pPr>
      <w:keepNext/>
      <w:keepLines/>
      <w:spacing w:before="480" w:after="480" w:line="552" w:lineRule="atLeast"/>
      <w:contextualSpacing/>
      <w:outlineLvl w:val="0"/>
    </w:pPr>
    <w:rPr>
      <w:b/>
      <w:color w:val="002355"/>
      <w:sz w:val="48"/>
      <w:szCs w:val="32"/>
    </w:rPr>
  </w:style>
  <w:style w:type="paragraph" w:styleId="Titre2">
    <w:name w:val="heading 2"/>
    <w:basedOn w:val="Normal"/>
    <w:next w:val="FlietextStandard"/>
    <w:link w:val="Titre2Car"/>
    <w:uiPriority w:val="9"/>
    <w:qFormat/>
    <w:rsid w:val="001E44F8"/>
    <w:pPr>
      <w:keepNext/>
      <w:keepLines/>
      <w:spacing w:line="270" w:lineRule="atLeast"/>
      <w:outlineLvl w:val="1"/>
    </w:pPr>
    <w:rPr>
      <w:b/>
      <w:color w:val="002355"/>
      <w:szCs w:val="26"/>
    </w:rPr>
  </w:style>
  <w:style w:type="paragraph" w:styleId="Titre3">
    <w:name w:val="heading 3"/>
    <w:basedOn w:val="Normal"/>
    <w:next w:val="FlietextStandard"/>
    <w:link w:val="Titre3Car"/>
    <w:uiPriority w:val="9"/>
    <w:qFormat/>
    <w:rsid w:val="001E44F8"/>
    <w:pPr>
      <w:keepNext/>
      <w:keepLines/>
      <w:spacing w:line="270" w:lineRule="atLeast"/>
      <w:contextualSpacing/>
      <w:outlineLvl w:val="2"/>
    </w:pPr>
    <w:rPr>
      <w:b/>
      <w:szCs w:val="24"/>
    </w:rPr>
  </w:style>
  <w:style w:type="paragraph" w:styleId="Titre4">
    <w:name w:val="heading 4"/>
    <w:basedOn w:val="Normal"/>
    <w:next w:val="FlietextStandard"/>
    <w:link w:val="Titre4Car"/>
    <w:uiPriority w:val="9"/>
    <w:semiHidden/>
    <w:qFormat/>
    <w:rsid w:val="003F429B"/>
    <w:pPr>
      <w:keepNext/>
      <w:keepLines/>
      <w:outlineLvl w:val="3"/>
    </w:pPr>
    <w:rPr>
      <w:b/>
      <w:iCs/>
    </w:rPr>
  </w:style>
  <w:style w:type="paragraph" w:styleId="Titre5">
    <w:name w:val="heading 5"/>
    <w:basedOn w:val="Normal"/>
    <w:next w:val="FlietextStandard"/>
    <w:link w:val="Titre5Car"/>
    <w:uiPriority w:val="9"/>
    <w:semiHidden/>
    <w:qFormat/>
    <w:rsid w:val="003F429B"/>
    <w:pPr>
      <w:keepNext/>
      <w:keepLines/>
      <w:outlineLvl w:val="4"/>
    </w:pPr>
    <w:rPr>
      <w:b/>
    </w:rPr>
  </w:style>
  <w:style w:type="paragraph" w:styleId="Titre6">
    <w:name w:val="heading 6"/>
    <w:basedOn w:val="Normal"/>
    <w:next w:val="FlietextStandard"/>
    <w:link w:val="Titre6Car"/>
    <w:uiPriority w:val="9"/>
    <w:semiHidden/>
    <w:qFormat/>
    <w:rsid w:val="003F429B"/>
    <w:pPr>
      <w:keepNext/>
      <w:keepLines/>
      <w:outlineLvl w:val="5"/>
    </w:pPr>
    <w:rPr>
      <w:b/>
    </w:rPr>
  </w:style>
  <w:style w:type="paragraph" w:styleId="Titre7">
    <w:name w:val="heading 7"/>
    <w:basedOn w:val="Normal"/>
    <w:next w:val="FlietextStandard"/>
    <w:link w:val="Titre7Car"/>
    <w:uiPriority w:val="9"/>
    <w:semiHidden/>
    <w:qFormat/>
    <w:rsid w:val="003F429B"/>
    <w:pPr>
      <w:keepNext/>
      <w:keepLines/>
      <w:outlineLvl w:val="6"/>
    </w:pPr>
    <w:rPr>
      <w:b/>
      <w:iCs/>
    </w:rPr>
  </w:style>
  <w:style w:type="paragraph" w:styleId="Titre8">
    <w:name w:val="heading 8"/>
    <w:basedOn w:val="Normal"/>
    <w:next w:val="FlietextStandard"/>
    <w:link w:val="Titre8Car"/>
    <w:uiPriority w:val="9"/>
    <w:semiHidden/>
    <w:qFormat/>
    <w:rsid w:val="003F429B"/>
    <w:pPr>
      <w:keepNext/>
      <w:keepLines/>
      <w:outlineLvl w:val="7"/>
    </w:pPr>
    <w:rPr>
      <w:b/>
      <w:szCs w:val="21"/>
    </w:rPr>
  </w:style>
  <w:style w:type="paragraph" w:styleId="Titre9">
    <w:name w:val="heading 9"/>
    <w:basedOn w:val="Normal"/>
    <w:next w:val="FlietextStandard"/>
    <w:link w:val="Titre9Car"/>
    <w:uiPriority w:val="9"/>
    <w:semiHidden/>
    <w:qFormat/>
    <w:rsid w:val="003F429B"/>
    <w:pPr>
      <w:keepNext/>
      <w:keepLines/>
      <w:outlineLvl w:val="8"/>
    </w:pPr>
    <w:rPr>
      <w:b/>
      <w:iCs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1E44F8"/>
    <w:rPr>
      <w:rFonts w:ascii="Arial" w:hAnsi="Arial" w:cs="Times New Roman"/>
      <w:b/>
      <w:color w:val="002355"/>
      <w:sz w:val="32"/>
    </w:rPr>
  </w:style>
  <w:style w:type="character" w:customStyle="1" w:styleId="Titre2Car">
    <w:name w:val="Titre 2 Car"/>
    <w:basedOn w:val="Policepardfaut"/>
    <w:link w:val="Titre2"/>
    <w:uiPriority w:val="9"/>
    <w:locked/>
    <w:rsid w:val="001E44F8"/>
    <w:rPr>
      <w:rFonts w:ascii="Arial" w:hAnsi="Arial" w:cs="Times New Roman"/>
      <w:b/>
      <w:color w:val="002355"/>
      <w:sz w:val="26"/>
    </w:rPr>
  </w:style>
  <w:style w:type="character" w:customStyle="1" w:styleId="Titre3Car">
    <w:name w:val="Titre 3 Car"/>
    <w:basedOn w:val="Policepardfaut"/>
    <w:link w:val="Titre3"/>
    <w:uiPriority w:val="9"/>
    <w:locked/>
    <w:rsid w:val="001E44F8"/>
    <w:rPr>
      <w:rFonts w:ascii="Arial" w:hAnsi="Arial" w:cs="Times New Roman"/>
      <w:b/>
      <w:color w:val="0A0A0A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16090E"/>
    <w:rPr>
      <w:rFonts w:ascii="Arial" w:hAnsi="Arial" w:cs="Times New Roman"/>
      <w:b/>
    </w:rPr>
  </w:style>
  <w:style w:type="character" w:customStyle="1" w:styleId="Titre5Car">
    <w:name w:val="Titre 5 Car"/>
    <w:basedOn w:val="Policepardfaut"/>
    <w:link w:val="Titre5"/>
    <w:uiPriority w:val="9"/>
    <w:semiHidden/>
    <w:locked/>
    <w:rsid w:val="0016090E"/>
    <w:rPr>
      <w:rFonts w:ascii="Arial" w:hAnsi="Arial" w:cs="Times New Roman"/>
      <w:b/>
    </w:rPr>
  </w:style>
  <w:style w:type="character" w:customStyle="1" w:styleId="Titre6Car">
    <w:name w:val="Titre 6 Car"/>
    <w:basedOn w:val="Policepardfaut"/>
    <w:link w:val="Titre6"/>
    <w:uiPriority w:val="9"/>
    <w:semiHidden/>
    <w:locked/>
    <w:rsid w:val="0016090E"/>
    <w:rPr>
      <w:rFonts w:ascii="Arial" w:hAnsi="Arial" w:cs="Times New Roman"/>
      <w:b/>
    </w:rPr>
  </w:style>
  <w:style w:type="character" w:customStyle="1" w:styleId="Titre7Car">
    <w:name w:val="Titre 7 Car"/>
    <w:basedOn w:val="Policepardfaut"/>
    <w:link w:val="Titre7"/>
    <w:uiPriority w:val="9"/>
    <w:semiHidden/>
    <w:locked/>
    <w:rsid w:val="0016090E"/>
    <w:rPr>
      <w:rFonts w:ascii="Arial" w:hAnsi="Arial" w:cs="Times New Roman"/>
      <w:b/>
    </w:rPr>
  </w:style>
  <w:style w:type="character" w:customStyle="1" w:styleId="Titre8Car">
    <w:name w:val="Titre 8 Car"/>
    <w:basedOn w:val="Policepardfaut"/>
    <w:link w:val="Titre8"/>
    <w:uiPriority w:val="9"/>
    <w:semiHidden/>
    <w:locked/>
    <w:rsid w:val="0016090E"/>
    <w:rPr>
      <w:rFonts w:ascii="Arial" w:hAnsi="Arial" w:cs="Times New Roman"/>
      <w:b/>
      <w:sz w:val="21"/>
    </w:rPr>
  </w:style>
  <w:style w:type="character" w:customStyle="1" w:styleId="Titre9Car">
    <w:name w:val="Titre 9 Car"/>
    <w:basedOn w:val="Policepardfaut"/>
    <w:link w:val="Titre9"/>
    <w:uiPriority w:val="9"/>
    <w:semiHidden/>
    <w:locked/>
    <w:rsid w:val="0016090E"/>
    <w:rPr>
      <w:rFonts w:ascii="Arial" w:hAnsi="Arial" w:cs="Times New Roman"/>
      <w:b/>
      <w:sz w:val="21"/>
    </w:rPr>
  </w:style>
  <w:style w:type="table" w:styleId="Grilledutableau">
    <w:name w:val="Table Grid"/>
    <w:basedOn w:val="TableauNormal"/>
    <w:uiPriority w:val="39"/>
    <w:rsid w:val="00D228B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sTabelle">
    <w:name w:val="Basis Tabelle"/>
    <w:basedOn w:val="TableauNormal"/>
    <w:uiPriority w:val="99"/>
    <w:rsid w:val="00D228BC"/>
    <w:rPr>
      <w:rFonts w:cs="Times New Roman"/>
    </w:rPr>
    <w:tblPr>
      <w:tblCellMar>
        <w:left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32"/>
    <w:semiHidden/>
    <w:rsid w:val="00CB6CAE"/>
  </w:style>
  <w:style w:type="character" w:customStyle="1" w:styleId="En-tteCar">
    <w:name w:val="En-tête Car"/>
    <w:basedOn w:val="Policepardfaut"/>
    <w:link w:val="En-tte"/>
    <w:uiPriority w:val="32"/>
    <w:semiHidden/>
    <w:locked/>
    <w:rsid w:val="00EB7B80"/>
    <w:rPr>
      <w:rFonts w:cs="Times New Roman"/>
    </w:rPr>
  </w:style>
  <w:style w:type="paragraph" w:styleId="Pieddepage">
    <w:name w:val="footer"/>
    <w:basedOn w:val="Normal"/>
    <w:link w:val="PieddepageCar"/>
    <w:uiPriority w:val="17"/>
    <w:rsid w:val="009540A2"/>
    <w:pPr>
      <w:spacing w:line="190" w:lineRule="atLeast"/>
      <w:jc w:val="right"/>
    </w:pPr>
    <w:rPr>
      <w:sz w:val="14"/>
    </w:rPr>
  </w:style>
  <w:style w:type="character" w:customStyle="1" w:styleId="PieddepageCar">
    <w:name w:val="Pied de page Car"/>
    <w:basedOn w:val="Policepardfaut"/>
    <w:link w:val="Pieddepage"/>
    <w:uiPriority w:val="17"/>
    <w:locked/>
    <w:rsid w:val="004D02D2"/>
    <w:rPr>
      <w:rFonts w:cs="Times New Roman"/>
      <w:sz w:val="14"/>
    </w:rPr>
  </w:style>
  <w:style w:type="paragraph" w:styleId="TM1">
    <w:name w:val="toc 1"/>
    <w:basedOn w:val="Normal"/>
    <w:next w:val="Normal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before="270" w:line="270" w:lineRule="exact"/>
      <w:contextualSpacing/>
    </w:pPr>
    <w:rPr>
      <w:b/>
    </w:rPr>
  </w:style>
  <w:style w:type="paragraph" w:styleId="TM2">
    <w:name w:val="toc 2"/>
    <w:basedOn w:val="Normal"/>
    <w:next w:val="Normal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line="270" w:lineRule="exact"/>
      <w:ind w:left="709"/>
    </w:pPr>
  </w:style>
  <w:style w:type="paragraph" w:styleId="TM3">
    <w:name w:val="toc 3"/>
    <w:basedOn w:val="Normal"/>
    <w:next w:val="Normal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line="270" w:lineRule="exact"/>
      <w:ind w:left="1361"/>
    </w:pPr>
  </w:style>
  <w:style w:type="paragraph" w:styleId="TM4">
    <w:name w:val="toc 4"/>
    <w:basedOn w:val="Normal"/>
    <w:next w:val="Normal"/>
    <w:uiPriority w:val="39"/>
    <w:rsid w:val="0022191B"/>
    <w:pPr>
      <w:tabs>
        <w:tab w:val="right" w:pos="5670"/>
      </w:tabs>
    </w:pPr>
  </w:style>
  <w:style w:type="paragraph" w:styleId="TM5">
    <w:name w:val="toc 5"/>
    <w:basedOn w:val="Normal"/>
    <w:next w:val="Normal"/>
    <w:uiPriority w:val="39"/>
    <w:rsid w:val="00B57FDD"/>
    <w:pPr>
      <w:tabs>
        <w:tab w:val="right" w:pos="5670"/>
      </w:tabs>
    </w:pPr>
  </w:style>
  <w:style w:type="paragraph" w:styleId="TM6">
    <w:name w:val="toc 6"/>
    <w:basedOn w:val="Normal"/>
    <w:next w:val="Normal"/>
    <w:uiPriority w:val="39"/>
    <w:rsid w:val="0022191B"/>
    <w:pPr>
      <w:tabs>
        <w:tab w:val="right" w:pos="5670"/>
      </w:tabs>
    </w:pPr>
  </w:style>
  <w:style w:type="paragraph" w:styleId="TM7">
    <w:name w:val="toc 7"/>
    <w:basedOn w:val="Normal"/>
    <w:next w:val="Normal"/>
    <w:uiPriority w:val="39"/>
    <w:semiHidden/>
    <w:rsid w:val="00B57FDD"/>
    <w:pPr>
      <w:tabs>
        <w:tab w:val="right" w:pos="5670"/>
      </w:tabs>
    </w:pPr>
  </w:style>
  <w:style w:type="paragraph" w:styleId="TM8">
    <w:name w:val="toc 8"/>
    <w:basedOn w:val="Normal"/>
    <w:next w:val="Normal"/>
    <w:uiPriority w:val="39"/>
    <w:semiHidden/>
    <w:rsid w:val="00B57FDD"/>
    <w:pPr>
      <w:tabs>
        <w:tab w:val="right" w:pos="5670"/>
      </w:tabs>
    </w:pPr>
  </w:style>
  <w:style w:type="paragraph" w:styleId="TM9">
    <w:name w:val="toc 9"/>
    <w:basedOn w:val="Normal"/>
    <w:next w:val="Normal"/>
    <w:uiPriority w:val="39"/>
    <w:semiHidden/>
    <w:rsid w:val="00B57FDD"/>
    <w:pPr>
      <w:tabs>
        <w:tab w:val="right" w:pos="5670"/>
      </w:tabs>
    </w:pPr>
  </w:style>
  <w:style w:type="character" w:styleId="Lienhypertexte">
    <w:name w:val="Hyperlink"/>
    <w:basedOn w:val="Policepardfaut"/>
    <w:uiPriority w:val="13"/>
    <w:rsid w:val="00306B92"/>
    <w:rPr>
      <w:rFonts w:ascii="Arial" w:hAnsi="Arial" w:cs="Times New Roman"/>
      <w:color w:val="F02D32"/>
      <w:sz w:val="20"/>
      <w:u w:val="none"/>
    </w:rPr>
  </w:style>
  <w:style w:type="paragraph" w:styleId="Titre">
    <w:name w:val="Title"/>
    <w:basedOn w:val="Normal"/>
    <w:next w:val="Sous-titre"/>
    <w:link w:val="TitreCar"/>
    <w:uiPriority w:val="4"/>
    <w:qFormat/>
    <w:rsid w:val="003F429B"/>
    <w:pPr>
      <w:spacing w:before="320" w:after="640" w:line="828" w:lineRule="atLeast"/>
      <w:ind w:left="2552" w:hanging="1446"/>
      <w:contextualSpacing/>
    </w:pPr>
    <w:rPr>
      <w:b/>
      <w:color w:val="002355"/>
      <w:sz w:val="72"/>
      <w:szCs w:val="56"/>
    </w:rPr>
  </w:style>
  <w:style w:type="character" w:customStyle="1" w:styleId="TitreCar">
    <w:name w:val="Titre Car"/>
    <w:basedOn w:val="Policepardfaut"/>
    <w:link w:val="Titre"/>
    <w:uiPriority w:val="4"/>
    <w:locked/>
    <w:rsid w:val="003F429B"/>
    <w:rPr>
      <w:rFonts w:ascii="Arial" w:hAnsi="Arial" w:cs="Times New Roman"/>
      <w:b/>
      <w:color w:val="002355"/>
      <w:sz w:val="56"/>
    </w:rPr>
  </w:style>
  <w:style w:type="paragraph" w:styleId="Sous-titre">
    <w:name w:val="Subtitle"/>
    <w:basedOn w:val="Normal"/>
    <w:link w:val="Sous-titreCar"/>
    <w:uiPriority w:val="5"/>
    <w:qFormat/>
    <w:rsid w:val="003F429B"/>
    <w:pPr>
      <w:numPr>
        <w:ilvl w:val="1"/>
      </w:numPr>
      <w:spacing w:line="331" w:lineRule="atLeast"/>
      <w:ind w:left="1106"/>
    </w:pPr>
    <w:rPr>
      <w:color w:val="002355"/>
      <w:sz w:val="29"/>
      <w:szCs w:val="22"/>
    </w:rPr>
  </w:style>
  <w:style w:type="character" w:customStyle="1" w:styleId="Sous-titreCar">
    <w:name w:val="Sous-titre Car"/>
    <w:basedOn w:val="Policepardfaut"/>
    <w:link w:val="Sous-titre"/>
    <w:uiPriority w:val="5"/>
    <w:locked/>
    <w:rsid w:val="003F429B"/>
    <w:rPr>
      <w:rFonts w:eastAsia="Times New Roman" w:cs="Times New Roman"/>
      <w:color w:val="002355"/>
      <w:sz w:val="22"/>
    </w:rPr>
  </w:style>
  <w:style w:type="paragraph" w:customStyle="1" w:styleId="FlietextStandard">
    <w:name w:val="Fließtext Standard"/>
    <w:basedOn w:val="Normal"/>
    <w:link w:val="FlietextStandardZchn"/>
    <w:uiPriority w:val="10"/>
    <w:qFormat/>
    <w:rsid w:val="00E40873"/>
    <w:pPr>
      <w:tabs>
        <w:tab w:val="clear" w:pos="284"/>
        <w:tab w:val="clear" w:pos="567"/>
        <w:tab w:val="clear" w:pos="1219"/>
        <w:tab w:val="left" w:pos="340"/>
        <w:tab w:val="left" w:pos="1021"/>
        <w:tab w:val="left" w:pos="1531"/>
      </w:tabs>
      <w:spacing w:after="270" w:line="270" w:lineRule="atLeast"/>
    </w:pPr>
  </w:style>
  <w:style w:type="paragraph" w:styleId="Sansinterligne">
    <w:name w:val="No Spacing"/>
    <w:uiPriority w:val="1"/>
    <w:qFormat/>
    <w:rsid w:val="002C39F8"/>
    <w:rPr>
      <w:rFonts w:cs="Times New Roman"/>
      <w:color w:val="0A0A0A"/>
      <w:lang w:eastAsia="en-US"/>
    </w:rPr>
  </w:style>
  <w:style w:type="character" w:styleId="Accentuationlgre">
    <w:name w:val="Subtle Emphasis"/>
    <w:basedOn w:val="Policepardfaut"/>
    <w:uiPriority w:val="19"/>
    <w:qFormat/>
    <w:rsid w:val="00E3522E"/>
    <w:rPr>
      <w:rFonts w:cs="Times New Roman"/>
      <w:i/>
      <w:color w:val="auto"/>
    </w:rPr>
  </w:style>
  <w:style w:type="character" w:styleId="Accentuation">
    <w:name w:val="Emphasis"/>
    <w:basedOn w:val="Policepardfaut"/>
    <w:uiPriority w:val="11"/>
    <w:qFormat/>
    <w:rsid w:val="00306B92"/>
    <w:rPr>
      <w:rFonts w:ascii="Arial" w:hAnsi="Arial" w:cs="Times New Roman"/>
      <w:b/>
      <w:sz w:val="20"/>
    </w:rPr>
  </w:style>
  <w:style w:type="character" w:styleId="Accentuationintense">
    <w:name w:val="Intense Emphasis"/>
    <w:basedOn w:val="Policepardfaut"/>
    <w:uiPriority w:val="12"/>
    <w:semiHidden/>
    <w:qFormat/>
    <w:rsid w:val="009A76F4"/>
    <w:rPr>
      <w:rFonts w:ascii="Arial" w:hAnsi="Arial" w:cs="Times New Roman"/>
      <w:b/>
      <w:color w:val="0A0A0A"/>
      <w:sz w:val="20"/>
      <w:shd w:val="clear" w:color="auto" w:fill="FCD5D5"/>
    </w:rPr>
  </w:style>
  <w:style w:type="character" w:styleId="lev">
    <w:name w:val="Strong"/>
    <w:basedOn w:val="Policepardfaut"/>
    <w:uiPriority w:val="15"/>
    <w:semiHidden/>
    <w:rsid w:val="002C39F8"/>
    <w:rPr>
      <w:rFonts w:cs="Times New Roman"/>
      <w:b/>
    </w:rPr>
  </w:style>
  <w:style w:type="paragraph" w:styleId="Citation">
    <w:name w:val="Quote"/>
    <w:basedOn w:val="Normal"/>
    <w:next w:val="Normal"/>
    <w:link w:val="CitationCar"/>
    <w:uiPriority w:val="99"/>
    <w:semiHidden/>
    <w:rsid w:val="00CF4C0A"/>
    <w:pPr>
      <w:spacing w:before="300" w:after="300"/>
      <w:ind w:left="1134" w:right="113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99"/>
    <w:semiHidden/>
    <w:locked/>
    <w:rsid w:val="00DD13FA"/>
    <w:rPr>
      <w:rFonts w:cs="Times New Roman"/>
      <w:i/>
    </w:rPr>
  </w:style>
  <w:style w:type="paragraph" w:styleId="Citationintense">
    <w:name w:val="Intense Quote"/>
    <w:basedOn w:val="Normal"/>
    <w:next w:val="Normal"/>
    <w:link w:val="CitationintenseCar"/>
    <w:uiPriority w:val="99"/>
    <w:semiHidden/>
    <w:rsid w:val="00CF4C0A"/>
    <w:pPr>
      <w:pBdr>
        <w:top w:val="single" w:sz="2" w:space="10" w:color="auto"/>
        <w:bottom w:val="single" w:sz="2" w:space="10" w:color="auto"/>
      </w:pBdr>
      <w:spacing w:before="300" w:after="300"/>
      <w:ind w:left="1134" w:right="1134"/>
      <w:jc w:val="center"/>
    </w:pPr>
    <w:rPr>
      <w:iCs/>
    </w:rPr>
  </w:style>
  <w:style w:type="character" w:customStyle="1" w:styleId="CitationintenseCar">
    <w:name w:val="Citation intense Car"/>
    <w:basedOn w:val="Policepardfaut"/>
    <w:link w:val="Citationintense"/>
    <w:uiPriority w:val="99"/>
    <w:semiHidden/>
    <w:locked/>
    <w:rsid w:val="00DD13FA"/>
    <w:rPr>
      <w:rFonts w:cs="Times New Roman"/>
    </w:rPr>
  </w:style>
  <w:style w:type="character" w:styleId="Rfrencelgre">
    <w:name w:val="Subtle Reference"/>
    <w:basedOn w:val="Policepardfaut"/>
    <w:uiPriority w:val="99"/>
    <w:semiHidden/>
    <w:rsid w:val="00DD13FA"/>
    <w:rPr>
      <w:rFonts w:cs="Times New Roman"/>
      <w:caps/>
      <w:color w:val="auto"/>
      <w:vertAlign w:val="baseline"/>
    </w:rPr>
  </w:style>
  <w:style w:type="character" w:styleId="Rfrenceintense">
    <w:name w:val="Intense Reference"/>
    <w:basedOn w:val="Policepardfaut"/>
    <w:uiPriority w:val="99"/>
    <w:semiHidden/>
    <w:rsid w:val="00DD13FA"/>
    <w:rPr>
      <w:rFonts w:cs="Times New Roman"/>
      <w:b/>
      <w:caps/>
      <w:color w:val="auto"/>
      <w:spacing w:val="0"/>
      <w:vertAlign w:val="baseline"/>
    </w:rPr>
  </w:style>
  <w:style w:type="character" w:styleId="Titredulivre">
    <w:name w:val="Book Title"/>
    <w:basedOn w:val="Policepardfaut"/>
    <w:uiPriority w:val="99"/>
    <w:semiHidden/>
    <w:qFormat/>
    <w:rsid w:val="00DD13FA"/>
    <w:rPr>
      <w:rFonts w:cs="Times New Roman"/>
      <w:b/>
      <w:i/>
      <w:spacing w:val="0"/>
    </w:rPr>
  </w:style>
  <w:style w:type="paragraph" w:styleId="Paragraphedeliste">
    <w:name w:val="List Paragraph"/>
    <w:basedOn w:val="Normal"/>
    <w:uiPriority w:val="34"/>
    <w:qFormat/>
    <w:rsid w:val="00DD13FA"/>
    <w:pPr>
      <w:ind w:left="851"/>
    </w:pPr>
  </w:style>
  <w:style w:type="paragraph" w:customStyle="1" w:styleId="Aufzhlung1">
    <w:name w:val="Aufzählung 1"/>
    <w:basedOn w:val="Normal"/>
    <w:uiPriority w:val="19"/>
    <w:semiHidden/>
    <w:qFormat/>
    <w:rsid w:val="00545F62"/>
  </w:style>
  <w:style w:type="paragraph" w:customStyle="1" w:styleId="Aufzhlung2">
    <w:name w:val="Aufzählung 2"/>
    <w:basedOn w:val="Normal"/>
    <w:uiPriority w:val="19"/>
    <w:semiHidden/>
    <w:qFormat/>
    <w:rsid w:val="00545F62"/>
  </w:style>
  <w:style w:type="paragraph" w:customStyle="1" w:styleId="Aufzhlung3">
    <w:name w:val="Aufzählung 3"/>
    <w:basedOn w:val="Normal"/>
    <w:uiPriority w:val="19"/>
    <w:semiHidden/>
    <w:qFormat/>
    <w:rsid w:val="00545F62"/>
  </w:style>
  <w:style w:type="paragraph" w:customStyle="1" w:styleId="Aufzhlung4">
    <w:name w:val="Aufzählung 4"/>
    <w:basedOn w:val="Normal"/>
    <w:uiPriority w:val="19"/>
    <w:semiHidden/>
    <w:qFormat/>
    <w:rsid w:val="00545F62"/>
    <w:pPr>
      <w:numPr>
        <w:ilvl w:val="3"/>
        <w:numId w:val="1"/>
      </w:numPr>
      <w:tabs>
        <w:tab w:val="clear" w:pos="284"/>
      </w:tabs>
    </w:pPr>
  </w:style>
  <w:style w:type="paragraph" w:customStyle="1" w:styleId="Aufzhlung5">
    <w:name w:val="Aufzählung 5"/>
    <w:basedOn w:val="Normal"/>
    <w:uiPriority w:val="19"/>
    <w:semiHidden/>
    <w:qFormat/>
    <w:rsid w:val="00545F62"/>
    <w:pPr>
      <w:numPr>
        <w:ilvl w:val="4"/>
        <w:numId w:val="1"/>
      </w:numPr>
      <w:tabs>
        <w:tab w:val="clear" w:pos="284"/>
      </w:tabs>
    </w:pPr>
  </w:style>
  <w:style w:type="paragraph" w:customStyle="1" w:styleId="Aufzhlung6">
    <w:name w:val="Aufzählung 6"/>
    <w:basedOn w:val="Normal"/>
    <w:uiPriority w:val="19"/>
    <w:semiHidden/>
    <w:qFormat/>
    <w:rsid w:val="00545F62"/>
    <w:pPr>
      <w:numPr>
        <w:ilvl w:val="5"/>
        <w:numId w:val="1"/>
      </w:numPr>
      <w:tabs>
        <w:tab w:val="clear" w:pos="284"/>
      </w:tabs>
    </w:pPr>
  </w:style>
  <w:style w:type="paragraph" w:customStyle="1" w:styleId="Aufzhlung7">
    <w:name w:val="Aufzählung 7"/>
    <w:basedOn w:val="Normal"/>
    <w:uiPriority w:val="19"/>
    <w:semiHidden/>
    <w:qFormat/>
    <w:rsid w:val="00545F62"/>
    <w:pPr>
      <w:numPr>
        <w:ilvl w:val="6"/>
        <w:numId w:val="1"/>
      </w:numPr>
      <w:tabs>
        <w:tab w:val="clear" w:pos="284"/>
      </w:tabs>
    </w:pPr>
  </w:style>
  <w:style w:type="paragraph" w:customStyle="1" w:styleId="Aufzhlung8">
    <w:name w:val="Aufzählung 8"/>
    <w:basedOn w:val="Normal"/>
    <w:uiPriority w:val="19"/>
    <w:semiHidden/>
    <w:qFormat/>
    <w:rsid w:val="00545F62"/>
    <w:pPr>
      <w:numPr>
        <w:ilvl w:val="7"/>
        <w:numId w:val="1"/>
      </w:numPr>
      <w:tabs>
        <w:tab w:val="clear" w:pos="284"/>
      </w:tabs>
    </w:pPr>
  </w:style>
  <w:style w:type="paragraph" w:customStyle="1" w:styleId="Aufzhlung9">
    <w:name w:val="Aufzählung 9"/>
    <w:basedOn w:val="Normal"/>
    <w:uiPriority w:val="19"/>
    <w:semiHidden/>
    <w:qFormat/>
    <w:rsid w:val="00545F62"/>
    <w:pPr>
      <w:numPr>
        <w:ilvl w:val="8"/>
        <w:numId w:val="1"/>
      </w:numPr>
      <w:tabs>
        <w:tab w:val="clear" w:pos="284"/>
      </w:tabs>
    </w:pPr>
  </w:style>
  <w:style w:type="paragraph" w:styleId="En-ttedetabledesmatires">
    <w:name w:val="TOC Heading"/>
    <w:basedOn w:val="Normal"/>
    <w:next w:val="FlietextStandard"/>
    <w:uiPriority w:val="39"/>
    <w:qFormat/>
    <w:rsid w:val="00CD2665"/>
    <w:pPr>
      <w:spacing w:before="480" w:after="480" w:line="552" w:lineRule="exact"/>
    </w:pPr>
    <w:rPr>
      <w:b/>
      <w:color w:val="002355"/>
      <w:sz w:val="48"/>
    </w:rPr>
  </w:style>
  <w:style w:type="paragraph" w:styleId="Lgende">
    <w:name w:val="caption"/>
    <w:basedOn w:val="Normal"/>
    <w:next w:val="FlietextStandard"/>
    <w:uiPriority w:val="15"/>
    <w:qFormat/>
    <w:rsid w:val="0026268B"/>
    <w:pPr>
      <w:spacing w:before="120" w:after="270" w:line="190" w:lineRule="atLeast"/>
      <w:contextualSpacing/>
    </w:pPr>
    <w:rPr>
      <w:b/>
      <w:iCs/>
      <w:color w:val="002355"/>
      <w:sz w:val="14"/>
    </w:rPr>
  </w:style>
  <w:style w:type="paragraph" w:styleId="Notedebasdepage">
    <w:name w:val="footnote text"/>
    <w:basedOn w:val="Normal"/>
    <w:link w:val="NotedebasdepageCar"/>
    <w:uiPriority w:val="16"/>
    <w:qFormat/>
    <w:rsid w:val="00E81F98"/>
    <w:pPr>
      <w:spacing w:after="270" w:line="190" w:lineRule="atLeast"/>
      <w:contextualSpacing/>
    </w:pPr>
    <w:rPr>
      <w:sz w:val="14"/>
    </w:rPr>
  </w:style>
  <w:style w:type="character" w:customStyle="1" w:styleId="NotedebasdepageCar">
    <w:name w:val="Note de bas de page Car"/>
    <w:basedOn w:val="Policepardfaut"/>
    <w:link w:val="Notedebasdepage"/>
    <w:uiPriority w:val="16"/>
    <w:locked/>
    <w:rsid w:val="004D02D2"/>
    <w:rPr>
      <w:rFonts w:cs="Times New Roman"/>
      <w:sz w:val="14"/>
    </w:rPr>
  </w:style>
  <w:style w:type="paragraph" w:customStyle="1" w:styleId="Firmierung">
    <w:name w:val="Firmierung"/>
    <w:basedOn w:val="Normal"/>
    <w:uiPriority w:val="18"/>
    <w:qFormat/>
    <w:rsid w:val="00E81F98"/>
    <w:pPr>
      <w:spacing w:line="190" w:lineRule="atLeast"/>
    </w:pPr>
    <w:rPr>
      <w:b/>
      <w:sz w:val="14"/>
    </w:rPr>
  </w:style>
  <w:style w:type="paragraph" w:customStyle="1" w:styleId="Nummerierungberschrift1">
    <w:name w:val="Nummerierung Überschrift 1"/>
    <w:basedOn w:val="Titre1"/>
    <w:next w:val="FlietextStandard"/>
    <w:uiPriority w:val="20"/>
    <w:qFormat/>
    <w:rsid w:val="00B85223"/>
    <w:pPr>
      <w:numPr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berschrift2">
    <w:name w:val="Nummerierung Überschrift 2"/>
    <w:basedOn w:val="Titre2"/>
    <w:uiPriority w:val="20"/>
    <w:qFormat/>
    <w:rsid w:val="00B85223"/>
    <w:pPr>
      <w:numPr>
        <w:ilvl w:val="1"/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berschrift3">
    <w:name w:val="Nummerierung Überschrift 3"/>
    <w:basedOn w:val="Titre3"/>
    <w:uiPriority w:val="20"/>
    <w:qFormat/>
    <w:rsid w:val="00B85223"/>
    <w:pPr>
      <w:numPr>
        <w:ilvl w:val="2"/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FlietextEbene1">
    <w:name w:val="Nummerierung Fließtext Ebene 1"/>
    <w:basedOn w:val="FlietextStandard"/>
    <w:uiPriority w:val="21"/>
    <w:qFormat/>
    <w:rsid w:val="00B85223"/>
    <w:pPr>
      <w:numPr>
        <w:ilvl w:val="3"/>
        <w:numId w:val="3"/>
      </w:numPr>
      <w:tabs>
        <w:tab w:val="clear" w:pos="680"/>
      </w:tabs>
      <w:spacing w:after="0"/>
      <w:ind w:left="340" w:hanging="340"/>
      <w:contextualSpacing/>
    </w:pPr>
  </w:style>
  <w:style w:type="paragraph" w:customStyle="1" w:styleId="NummerierungFlietextEbene2">
    <w:name w:val="Nummerierung Fließtext Ebene 2"/>
    <w:basedOn w:val="FlietextStandard"/>
    <w:uiPriority w:val="21"/>
    <w:qFormat/>
    <w:rsid w:val="00B85223"/>
    <w:pPr>
      <w:numPr>
        <w:ilvl w:val="4"/>
        <w:numId w:val="3"/>
      </w:numPr>
      <w:tabs>
        <w:tab w:val="clear" w:pos="680"/>
      </w:tabs>
      <w:spacing w:after="0"/>
      <w:ind w:left="850" w:hanging="510"/>
      <w:contextualSpacing/>
    </w:pPr>
  </w:style>
  <w:style w:type="paragraph" w:customStyle="1" w:styleId="NummerierungFlietextEbene3">
    <w:name w:val="Nummerierung Fließtext Ebene 3"/>
    <w:basedOn w:val="FlietextStandard"/>
    <w:uiPriority w:val="21"/>
    <w:qFormat/>
    <w:rsid w:val="00B85223"/>
    <w:pPr>
      <w:numPr>
        <w:ilvl w:val="5"/>
        <w:numId w:val="3"/>
      </w:numPr>
      <w:tabs>
        <w:tab w:val="clear" w:pos="680"/>
        <w:tab w:val="clear" w:pos="851"/>
      </w:tabs>
      <w:ind w:left="1531" w:hanging="680"/>
      <w:contextualSpacing/>
    </w:pPr>
  </w:style>
  <w:style w:type="paragraph" w:customStyle="1" w:styleId="AnstricheFlietextEbene1">
    <w:name w:val="Anstriche Fließtext Ebene 1"/>
    <w:basedOn w:val="FlietextStandard"/>
    <w:uiPriority w:val="22"/>
    <w:qFormat/>
    <w:rsid w:val="00813E8C"/>
    <w:pPr>
      <w:numPr>
        <w:numId w:val="1"/>
      </w:numPr>
      <w:tabs>
        <w:tab w:val="clear" w:pos="680"/>
      </w:tabs>
      <w:spacing w:after="0"/>
      <w:ind w:left="340" w:hanging="340"/>
      <w:contextualSpacing/>
    </w:pPr>
  </w:style>
  <w:style w:type="paragraph" w:customStyle="1" w:styleId="AnstricheFlietextEbene2">
    <w:name w:val="Anstriche Fließtext Ebene 2"/>
    <w:basedOn w:val="FlietextStandard"/>
    <w:uiPriority w:val="22"/>
    <w:qFormat/>
    <w:rsid w:val="00813E8C"/>
    <w:pPr>
      <w:numPr>
        <w:ilvl w:val="1"/>
        <w:numId w:val="1"/>
      </w:numPr>
      <w:tabs>
        <w:tab w:val="clear" w:pos="680"/>
      </w:tabs>
      <w:spacing w:after="0"/>
      <w:ind w:left="680" w:hanging="340"/>
      <w:contextualSpacing/>
    </w:pPr>
  </w:style>
  <w:style w:type="paragraph" w:customStyle="1" w:styleId="AnstricheFlietextEbene3">
    <w:name w:val="Anstriche Fließtext Ebene 3"/>
    <w:basedOn w:val="FlietextStandard"/>
    <w:uiPriority w:val="22"/>
    <w:qFormat/>
    <w:rsid w:val="00813E8C"/>
    <w:pPr>
      <w:numPr>
        <w:ilvl w:val="2"/>
        <w:numId w:val="1"/>
      </w:numPr>
      <w:tabs>
        <w:tab w:val="clear" w:pos="680"/>
        <w:tab w:val="clear" w:pos="851"/>
      </w:tabs>
      <w:ind w:left="1020" w:hanging="340"/>
      <w:contextualSpacing/>
    </w:pPr>
  </w:style>
  <w:style w:type="table" w:customStyle="1" w:styleId="KBTabelle">
    <w:name w:val="K&amp;B_Tabelle"/>
    <w:basedOn w:val="TableauNormal"/>
    <w:uiPriority w:val="99"/>
    <w:rsid w:val="00C44ACE"/>
    <w:pPr>
      <w:spacing w:line="270" w:lineRule="atLeast"/>
    </w:pPr>
    <w:rPr>
      <w:rFonts w:cs="Times New Roman"/>
    </w:rPr>
    <w:tblPr>
      <w:tblBorders>
        <w:insideH w:val="single" w:sz="4" w:space="0" w:color="0A0A0A"/>
        <w:insideV w:val="single" w:sz="36" w:space="0" w:color="FFFFFF"/>
      </w:tblBorders>
      <w:tblCellMar>
        <w:top w:w="57" w:type="dxa"/>
        <w:left w:w="0" w:type="dxa"/>
        <w:bottom w:w="85" w:type="dxa"/>
        <w:right w:w="113" w:type="dxa"/>
      </w:tblCellMar>
    </w:tblPr>
    <w:tblStylePr w:type="firstRow">
      <w:rPr>
        <w:rFonts w:cs="Times New Roman"/>
        <w:b w:val="0"/>
        <w:color w:val="002355"/>
      </w:rPr>
      <w:tblPr/>
      <w:tcPr>
        <w:tcBorders>
          <w:bottom w:val="single" w:sz="8" w:space="0" w:color="F02D32"/>
          <w:insideH w:val="nil"/>
        </w:tcBorders>
      </w:tcPr>
    </w:tblStylePr>
  </w:style>
  <w:style w:type="character" w:styleId="Textedelespacerserv">
    <w:name w:val="Placeholder Text"/>
    <w:basedOn w:val="Policepardfaut"/>
    <w:uiPriority w:val="30"/>
    <w:semiHidden/>
    <w:rsid w:val="00F22551"/>
    <w:rPr>
      <w:rFonts w:cs="Times New Roman"/>
      <w:vanish/>
      <w:color w:val="0A0A0A"/>
      <w:shd w:val="clear" w:color="auto" w:fill="FCD5D5"/>
    </w:rPr>
  </w:style>
  <w:style w:type="character" w:styleId="Appelnotedebasdep">
    <w:name w:val="footnote reference"/>
    <w:basedOn w:val="Policepardfaut"/>
    <w:uiPriority w:val="99"/>
    <w:semiHidden/>
    <w:unhideWhenUsed/>
    <w:rsid w:val="003E41F1"/>
    <w:rPr>
      <w:rFonts w:cs="Times New Roman"/>
      <w:vertAlign w:val="superscript"/>
    </w:rPr>
  </w:style>
  <w:style w:type="paragraph" w:customStyle="1" w:styleId="Tabellenkopf">
    <w:name w:val="Tabellenkopf"/>
    <w:basedOn w:val="FlietextStandard"/>
    <w:link w:val="TabellenkopfZchn"/>
    <w:uiPriority w:val="19"/>
    <w:qFormat/>
    <w:rsid w:val="00C44ACE"/>
    <w:pPr>
      <w:spacing w:after="0"/>
    </w:pPr>
    <w:rPr>
      <w:b/>
      <w:color w:val="002355"/>
    </w:rPr>
  </w:style>
  <w:style w:type="paragraph" w:customStyle="1" w:styleId="Tabellenuntertitel">
    <w:name w:val="Tabellenuntertitel"/>
    <w:basedOn w:val="FlietextStandard"/>
    <w:link w:val="TabellenuntertitelZchn"/>
    <w:uiPriority w:val="19"/>
    <w:qFormat/>
    <w:rsid w:val="00C44ACE"/>
    <w:pPr>
      <w:spacing w:after="0"/>
    </w:pPr>
    <w:rPr>
      <w:b/>
    </w:rPr>
  </w:style>
  <w:style w:type="paragraph" w:customStyle="1" w:styleId="Tabelleninhalt">
    <w:name w:val="Tabelleninhalt"/>
    <w:basedOn w:val="FlietextStandard"/>
    <w:link w:val="TabelleninhaltZchn"/>
    <w:uiPriority w:val="19"/>
    <w:qFormat/>
    <w:rsid w:val="00C44ACE"/>
    <w:pPr>
      <w:spacing w:after="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37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E3731"/>
    <w:rPr>
      <w:rFonts w:ascii="Tahoma" w:hAnsi="Tahoma" w:cs="Times New Roman"/>
      <w:sz w:val="16"/>
    </w:rPr>
  </w:style>
  <w:style w:type="paragraph" w:customStyle="1" w:styleId="FlietextUnterstrichen">
    <w:name w:val="Fließtext Unterstrichen"/>
    <w:basedOn w:val="FlietextStandard"/>
    <w:uiPriority w:val="19"/>
    <w:semiHidden/>
    <w:rsid w:val="009F6927"/>
    <w:rPr>
      <w:u w:val="single"/>
    </w:rPr>
  </w:style>
  <w:style w:type="character" w:customStyle="1" w:styleId="Unterstrichen">
    <w:name w:val="Unterstrichen"/>
    <w:uiPriority w:val="11"/>
    <w:qFormat/>
    <w:rsid w:val="0059079A"/>
    <w:rPr>
      <w:rFonts w:ascii="Arial" w:hAnsi="Arial"/>
      <w:sz w:val="20"/>
      <w:u w:val="single"/>
    </w:rPr>
  </w:style>
  <w:style w:type="paragraph" w:customStyle="1" w:styleId="TabellenkopfZahlen">
    <w:name w:val="Tabellenkopf Zahlen"/>
    <w:basedOn w:val="Tabellenkopf"/>
    <w:link w:val="TabellenkopfZahlenZchn"/>
    <w:uiPriority w:val="19"/>
    <w:qFormat/>
    <w:rsid w:val="0059079A"/>
    <w:pPr>
      <w:jc w:val="right"/>
    </w:pPr>
  </w:style>
  <w:style w:type="paragraph" w:customStyle="1" w:styleId="TabellenuntertitelZahlen">
    <w:name w:val="Tabellenuntertitel Zahlen"/>
    <w:basedOn w:val="Tabellenuntertitel"/>
    <w:link w:val="TabellenuntertitelZahlenZchn"/>
    <w:uiPriority w:val="19"/>
    <w:qFormat/>
    <w:rsid w:val="0059079A"/>
    <w:pPr>
      <w:jc w:val="right"/>
    </w:pPr>
  </w:style>
  <w:style w:type="character" w:customStyle="1" w:styleId="FlietextStandardZchn">
    <w:name w:val="Fließtext Standard Zchn"/>
    <w:link w:val="FlietextStandard"/>
    <w:uiPriority w:val="10"/>
    <w:locked/>
    <w:rsid w:val="00E40873"/>
  </w:style>
  <w:style w:type="character" w:customStyle="1" w:styleId="TabellenkopfZchn">
    <w:name w:val="Tabellenkopf Zchn"/>
    <w:link w:val="Tabellenkopf"/>
    <w:uiPriority w:val="19"/>
    <w:locked/>
    <w:rsid w:val="0059079A"/>
    <w:rPr>
      <w:b/>
      <w:color w:val="002355"/>
    </w:rPr>
  </w:style>
  <w:style w:type="character" w:customStyle="1" w:styleId="TabellenkopfZahlenZchn">
    <w:name w:val="Tabellenkopf Zahlen Zchn"/>
    <w:link w:val="TabellenkopfZahlen"/>
    <w:uiPriority w:val="19"/>
    <w:locked/>
    <w:rsid w:val="0059079A"/>
  </w:style>
  <w:style w:type="paragraph" w:customStyle="1" w:styleId="TabelleninhaltZahlen">
    <w:name w:val="Tabelleninhalt Zahlen"/>
    <w:basedOn w:val="Tabelleninhalt"/>
    <w:link w:val="TabelleninhaltZahlenZchn"/>
    <w:uiPriority w:val="19"/>
    <w:qFormat/>
    <w:rsid w:val="0059079A"/>
    <w:pPr>
      <w:jc w:val="right"/>
    </w:pPr>
  </w:style>
  <w:style w:type="character" w:customStyle="1" w:styleId="TabellenuntertitelZchn">
    <w:name w:val="Tabellenuntertitel Zchn"/>
    <w:link w:val="Tabellenuntertitel"/>
    <w:uiPriority w:val="19"/>
    <w:locked/>
    <w:rsid w:val="0059079A"/>
    <w:rPr>
      <w:b/>
    </w:rPr>
  </w:style>
  <w:style w:type="character" w:customStyle="1" w:styleId="TabellenuntertitelZahlenZchn">
    <w:name w:val="Tabellenuntertitel Zahlen Zchn"/>
    <w:link w:val="TabellenuntertitelZahlen"/>
    <w:uiPriority w:val="19"/>
    <w:locked/>
    <w:rsid w:val="0059079A"/>
    <w:rPr>
      <w:b/>
      <w:color w:val="auto"/>
    </w:rPr>
  </w:style>
  <w:style w:type="paragraph" w:customStyle="1" w:styleId="Flietextklein">
    <w:name w:val="Fließtext klein"/>
    <w:basedOn w:val="FlietextStandard"/>
    <w:link w:val="FlietextkleinZchn"/>
    <w:uiPriority w:val="12"/>
    <w:qFormat/>
    <w:rsid w:val="00A641C5"/>
    <w:rPr>
      <w:sz w:val="18"/>
    </w:rPr>
  </w:style>
  <w:style w:type="character" w:customStyle="1" w:styleId="TabelleninhaltZchn">
    <w:name w:val="Tabelleninhalt Zchn"/>
    <w:link w:val="Tabelleninhalt"/>
    <w:uiPriority w:val="19"/>
    <w:locked/>
    <w:rsid w:val="0059079A"/>
  </w:style>
  <w:style w:type="character" w:customStyle="1" w:styleId="TabelleninhaltZahlenZchn">
    <w:name w:val="Tabelleninhalt Zahlen Zchn"/>
    <w:link w:val="TabelleninhaltZahlen"/>
    <w:uiPriority w:val="19"/>
    <w:locked/>
    <w:rsid w:val="0059079A"/>
  </w:style>
  <w:style w:type="character" w:customStyle="1" w:styleId="FlietextkleinZchn">
    <w:name w:val="Fließtext klein Zchn"/>
    <w:link w:val="Flietextklein"/>
    <w:uiPriority w:val="12"/>
    <w:locked/>
    <w:rsid w:val="00A641C5"/>
    <w:rPr>
      <w:sz w:val="18"/>
    </w:rPr>
  </w:style>
  <w:style w:type="numbering" w:customStyle="1" w:styleId="zzzListeberschriften">
    <w:name w:val="zzz_Liste_Überschriften"/>
    <w:pPr>
      <w:numPr>
        <w:numId w:val="3"/>
      </w:numPr>
    </w:pPr>
  </w:style>
  <w:style w:type="numbering" w:customStyle="1" w:styleId="zzzListeAufzhlung">
    <w:name w:val="zzz_Liste_Aufzählung"/>
    <w:pPr>
      <w:numPr>
        <w:numId w:val="1"/>
      </w:numPr>
    </w:pPr>
  </w:style>
  <w:style w:type="paragraph" w:styleId="Listepuces">
    <w:name w:val="List Bullet"/>
    <w:basedOn w:val="Normal"/>
    <w:uiPriority w:val="99"/>
    <w:unhideWhenUsed/>
    <w:rsid w:val="009D0DA3"/>
    <w:pPr>
      <w:numPr>
        <w:numId w:val="6"/>
      </w:numPr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C6A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C6A5C"/>
  </w:style>
  <w:style w:type="character" w:customStyle="1" w:styleId="CommentaireCar">
    <w:name w:val="Commentaire Car"/>
    <w:basedOn w:val="Policepardfaut"/>
    <w:link w:val="Commentaire"/>
    <w:uiPriority w:val="99"/>
    <w:semiHidden/>
    <w:rsid w:val="00FC6A5C"/>
    <w:rPr>
      <w:rFonts w:cs="Times New Roman"/>
      <w:color w:val="0A0A0A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6A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C6A5C"/>
    <w:rPr>
      <w:rFonts w:cs="Times New Roman"/>
      <w:b/>
      <w:bCs/>
      <w:color w:val="0A0A0A"/>
      <w:lang w:eastAsia="en-US"/>
    </w:rPr>
  </w:style>
  <w:style w:type="paragraph" w:styleId="Rvision">
    <w:name w:val="Revision"/>
    <w:hidden/>
    <w:uiPriority w:val="99"/>
    <w:semiHidden/>
    <w:rsid w:val="00EA36D4"/>
    <w:rPr>
      <w:rFonts w:cs="Times New Roman"/>
      <w:color w:val="0A0A0A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renkind@kba-france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enig-bauer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A3E50-E034-4FA6-990C-103C075DC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Bausenwein, Linda (VMC)</dc:creator>
  <cp:lastModifiedBy>HERRENKIND SARAH</cp:lastModifiedBy>
  <cp:revision>4</cp:revision>
  <cp:lastPrinted>2022-09-16T09:03:00Z</cp:lastPrinted>
  <dcterms:created xsi:type="dcterms:W3CDTF">2023-01-26T13:29:00Z</dcterms:created>
  <dcterms:modified xsi:type="dcterms:W3CDTF">2023-01-26T13:30:00Z</dcterms:modified>
</cp:coreProperties>
</file>