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1D7B" w14:textId="77777777" w:rsidR="00545F62" w:rsidRPr="00FD3C36" w:rsidRDefault="001F6346" w:rsidP="00A81B79">
      <w:pPr>
        <w:pStyle w:val="Titre1"/>
      </w:pPr>
      <w:r w:rsidRPr="00FD3C36">
        <w:t>Communiqué de presse</w:t>
      </w:r>
    </w:p>
    <w:p w14:paraId="0EE9C5C3" w14:textId="192945F3" w:rsidR="00A81B79" w:rsidRPr="00FD3C36" w:rsidRDefault="00D83F57" w:rsidP="00B85855">
      <w:pPr>
        <w:pStyle w:val="Sous-titre"/>
        <w:ind w:left="0"/>
      </w:pPr>
      <w:r>
        <w:t>Continuer à progresser techniquement</w:t>
      </w:r>
    </w:p>
    <w:p w14:paraId="395487A8" w14:textId="77777777" w:rsidR="0099534B" w:rsidRPr="00FD3C36" w:rsidRDefault="0099534B" w:rsidP="0099534B">
      <w:pPr>
        <w:pStyle w:val="Titre2"/>
      </w:pPr>
    </w:p>
    <w:p w14:paraId="7AE50C3F" w14:textId="555CD4B4" w:rsidR="001F6346" w:rsidRPr="00FD3C36" w:rsidRDefault="00D83F57" w:rsidP="0099534B">
      <w:pPr>
        <w:pStyle w:val="Titre2"/>
      </w:pPr>
      <w:r>
        <w:t xml:space="preserve">Cartonnage du Château a accueilli la première </w:t>
      </w:r>
      <w:proofErr w:type="spellStart"/>
      <w:r>
        <w:t>Rapida</w:t>
      </w:r>
      <w:proofErr w:type="spellEnd"/>
      <w:r>
        <w:t xml:space="preserve"> 106</w:t>
      </w:r>
      <w:r w:rsidR="001C1E50">
        <w:t xml:space="preserve"> </w:t>
      </w:r>
      <w:r>
        <w:t xml:space="preserve">X </w:t>
      </w:r>
      <w:r w:rsidR="003C5056">
        <w:t xml:space="preserve">de </w:t>
      </w:r>
      <w:r>
        <w:t>France</w:t>
      </w:r>
    </w:p>
    <w:p w14:paraId="4013D362" w14:textId="77777777" w:rsidR="0099534B" w:rsidRPr="00FD3C36" w:rsidRDefault="0099534B" w:rsidP="00274D2D">
      <w:pPr>
        <w:pStyle w:val="Titre2"/>
      </w:pPr>
    </w:p>
    <w:p w14:paraId="53A1323D" w14:textId="0691B226" w:rsidR="00225FAB" w:rsidRPr="00FD3C36" w:rsidRDefault="00C65719" w:rsidP="00422DDB">
      <w:pPr>
        <w:pStyle w:val="AnstricheFlietextEbene1"/>
        <w:ind w:left="284" w:hanging="284"/>
      </w:pPr>
      <w:r>
        <w:t xml:space="preserve">Renouvellement de la confiance en </w:t>
      </w:r>
      <w:r w:rsidR="00225FAB" w:rsidRPr="00FD3C36">
        <w:t xml:space="preserve">Koenig &amp; Bauer </w:t>
      </w:r>
    </w:p>
    <w:p w14:paraId="21A8337E" w14:textId="2E04A405" w:rsidR="00D83F57" w:rsidRDefault="00D83F57" w:rsidP="00D83F57">
      <w:pPr>
        <w:pStyle w:val="AnstricheFlietextEbene1"/>
        <w:ind w:left="284" w:hanging="284"/>
      </w:pPr>
      <w:r>
        <w:t>Autant une entreprise de création de packaging que fabricant</w:t>
      </w:r>
    </w:p>
    <w:p w14:paraId="108D0F73" w14:textId="6E23B63D" w:rsidR="00A81B79" w:rsidRDefault="00E830B4" w:rsidP="00D83F57">
      <w:pPr>
        <w:pStyle w:val="AnstricheFlietextEbene1"/>
        <w:ind w:left="284" w:hanging="284"/>
      </w:pPr>
      <w:r>
        <w:t>Meilleure</w:t>
      </w:r>
      <w:r w:rsidR="00D83F57">
        <w:t xml:space="preserve"> qualité d’impression et</w:t>
      </w:r>
      <w:r>
        <w:t xml:space="preserve"> </w:t>
      </w:r>
      <w:r w:rsidR="00E67309">
        <w:t>un meilleur traitement du support</w:t>
      </w:r>
    </w:p>
    <w:p w14:paraId="0F1E3AF3" w14:textId="262359A6" w:rsidR="00D83F57" w:rsidRDefault="00D83F57" w:rsidP="00D83F57">
      <w:pPr>
        <w:pStyle w:val="AnstricheFlietextEbene1"/>
        <w:ind w:left="284" w:hanging="284"/>
      </w:pPr>
      <w:r>
        <w:t>Gains de productivité grâce aux dernières innovations</w:t>
      </w:r>
    </w:p>
    <w:p w14:paraId="3F18AB8A" w14:textId="77777777" w:rsidR="00D83F57" w:rsidRPr="00FD3C36" w:rsidRDefault="00D83F57" w:rsidP="00D83F57">
      <w:pPr>
        <w:pStyle w:val="AnstricheFlietextEbene1"/>
        <w:numPr>
          <w:ilvl w:val="0"/>
          <w:numId w:val="0"/>
        </w:numPr>
        <w:ind w:left="284"/>
      </w:pPr>
    </w:p>
    <w:p w14:paraId="0E9676DD" w14:textId="63AC97A7" w:rsidR="00EC0BD0" w:rsidRPr="00FD3C36" w:rsidRDefault="00854E72" w:rsidP="00A81B79">
      <w:pPr>
        <w:pStyle w:val="AnstricheFlietextEbene1"/>
        <w:numPr>
          <w:ilvl w:val="0"/>
          <w:numId w:val="0"/>
        </w:numPr>
        <w:ind w:left="340" w:hanging="340"/>
      </w:pPr>
      <w:r w:rsidRPr="00FD3C36">
        <w:t>Tremblay-en-France,</w:t>
      </w:r>
      <w:r w:rsidR="0074387C" w:rsidRPr="00FD3C36">
        <w:t xml:space="preserve"> </w:t>
      </w:r>
      <w:r w:rsidR="00742E17">
        <w:t>15 mars</w:t>
      </w:r>
      <w:r w:rsidR="00D83F57">
        <w:t xml:space="preserve"> 2022</w:t>
      </w:r>
    </w:p>
    <w:p w14:paraId="70CE5C72" w14:textId="1B8C8E46" w:rsidR="003C5056" w:rsidRDefault="00C471CE" w:rsidP="00C471CE">
      <w:pPr>
        <w:pStyle w:val="FlietextStandard"/>
      </w:pPr>
      <w:r w:rsidRPr="00FD3C36">
        <w:t>I</w:t>
      </w:r>
      <w:r w:rsidR="003C5056" w:rsidRPr="003C5056">
        <w:t xml:space="preserve">mplanté </w:t>
      </w:r>
      <w:r w:rsidR="00C70D3E">
        <w:t>à</w:t>
      </w:r>
      <w:r w:rsidR="003C5056" w:rsidRPr="003C5056">
        <w:t xml:space="preserve"> Belfort, Cartonnage du Château </w:t>
      </w:r>
      <w:r w:rsidR="003C5056">
        <w:t xml:space="preserve">qui est particulièrement réputé pour </w:t>
      </w:r>
      <w:r w:rsidR="00E75F5F">
        <w:t xml:space="preserve">la </w:t>
      </w:r>
      <w:r w:rsidR="003C5056">
        <w:t xml:space="preserve">diversité et la technicité </w:t>
      </w:r>
      <w:r w:rsidR="00E75F5F">
        <w:t>de ses emballages</w:t>
      </w:r>
      <w:r w:rsidR="003C5056">
        <w:t xml:space="preserve">, est le premier industriel </w:t>
      </w:r>
      <w:r w:rsidR="00E75F5F">
        <w:t xml:space="preserve">français </w:t>
      </w:r>
      <w:r w:rsidR="003C5056">
        <w:t xml:space="preserve">à avoir </w:t>
      </w:r>
      <w:r w:rsidR="00E75F5F">
        <w:t>accueilli en décembre dernier</w:t>
      </w:r>
      <w:r w:rsidR="003C5056" w:rsidRPr="003C5056">
        <w:t xml:space="preserve"> </w:t>
      </w:r>
      <w:r w:rsidR="003C5056">
        <w:t xml:space="preserve">la nouvelle </w:t>
      </w:r>
      <w:proofErr w:type="spellStart"/>
      <w:r w:rsidR="003C5056" w:rsidRPr="003C5056">
        <w:t>Rapida</w:t>
      </w:r>
      <w:proofErr w:type="spellEnd"/>
      <w:r w:rsidR="003C5056" w:rsidRPr="003C5056">
        <w:t xml:space="preserve"> 10</w:t>
      </w:r>
      <w:r w:rsidR="003C5056">
        <w:t>6</w:t>
      </w:r>
      <w:r w:rsidR="001C1E50">
        <w:t xml:space="preserve"> </w:t>
      </w:r>
      <w:r w:rsidR="003C5056">
        <w:t xml:space="preserve">X. </w:t>
      </w:r>
      <w:r w:rsidR="00E75F5F">
        <w:t>Equipée de six couleurs</w:t>
      </w:r>
      <w:r w:rsidR="008F69EF">
        <w:t xml:space="preserve">, </w:t>
      </w:r>
      <w:r w:rsidR="00E75F5F">
        <w:t>d’un groupe de vernis mixte (acrylique/UV)</w:t>
      </w:r>
      <w:r w:rsidR="008F69EF">
        <w:t xml:space="preserve"> et du </w:t>
      </w:r>
      <w:proofErr w:type="spellStart"/>
      <w:r w:rsidR="008F69EF">
        <w:t>QualiTronic</w:t>
      </w:r>
      <w:proofErr w:type="spellEnd"/>
      <w:r w:rsidR="008F69EF">
        <w:t xml:space="preserve"> </w:t>
      </w:r>
      <w:proofErr w:type="spellStart"/>
      <w:r w:rsidR="008F69EF">
        <w:t>ColorControl</w:t>
      </w:r>
      <w:proofErr w:type="spellEnd"/>
      <w:r w:rsidR="00E75F5F">
        <w:t xml:space="preserve">, la nouvelle presse haute performance </w:t>
      </w:r>
      <w:r w:rsidR="001F4267">
        <w:t xml:space="preserve">qui excelle </w:t>
      </w:r>
      <w:r w:rsidR="00054DF3">
        <w:t xml:space="preserve">à la fois </w:t>
      </w:r>
      <w:r w:rsidR="001F4267">
        <w:t xml:space="preserve">par son design ultra-moderne et par ses innovations techniques majeures </w:t>
      </w:r>
      <w:r w:rsidR="00E75F5F">
        <w:t xml:space="preserve">imprime </w:t>
      </w:r>
      <w:r w:rsidR="003C5056" w:rsidRPr="003C5056">
        <w:t>non seulement du carton compact, mais aussi de la micro-canne</w:t>
      </w:r>
      <w:r w:rsidR="00E75F5F">
        <w:t>l</w:t>
      </w:r>
      <w:r w:rsidR="003C5056" w:rsidRPr="003C5056">
        <w:t>ur</w:t>
      </w:r>
      <w:r w:rsidR="001F4267">
        <w:t xml:space="preserve">e à un niveau de qualité inégalé. </w:t>
      </w:r>
    </w:p>
    <w:p w14:paraId="59946ED7" w14:textId="73918BC2" w:rsidR="004E45A7" w:rsidRPr="00FD3C36" w:rsidRDefault="008F69EF" w:rsidP="004E45A7">
      <w:pPr>
        <w:pStyle w:val="Titre3"/>
      </w:pPr>
      <w:r>
        <w:t>Entre carton ondulé et carton compact</w:t>
      </w:r>
    </w:p>
    <w:p w14:paraId="0022C06E" w14:textId="54ED97EC" w:rsidR="00054DF3" w:rsidRDefault="001F4267" w:rsidP="00495951">
      <w:pPr>
        <w:pStyle w:val="FlietextStandard"/>
      </w:pPr>
      <w:r w:rsidRPr="001F4267">
        <w:t xml:space="preserve">Créée en 1987 en tant qu’usine de transformation de carton compact, l’entreprise a été rachetée en 1992 par le groupe </w:t>
      </w:r>
      <w:proofErr w:type="spellStart"/>
      <w:r w:rsidRPr="001F4267">
        <w:t>GiePac</w:t>
      </w:r>
      <w:proofErr w:type="spellEnd"/>
      <w:r w:rsidRPr="001F4267">
        <w:t>, spécialisé dans le carton ondulé, avant d’intégrer en 1998 le groupe SAICA. En 2004, quand SAICA souhaite recentrer son activité et propose à la vente son usine de Grandvillars, Marc Royer, qui était jusque-là responsable du site, r</w:t>
      </w:r>
      <w:r w:rsidR="00054DF3">
        <w:t>eprend l’imprimerie avec 7 salariés</w:t>
      </w:r>
      <w:r w:rsidRPr="001F4267">
        <w:t xml:space="preserve"> et devient son gérant et seul actionnaire. </w:t>
      </w:r>
      <w:r w:rsidR="00054DF3">
        <w:t>Depuis, l’entreprise ne cesse d’investir et de croître</w:t>
      </w:r>
      <w:r w:rsidR="00E82DAF">
        <w:t>. Elle compte aujourd’hui 35 salariés pour un chiffre d’affaires d’environ 6 millions d’euros</w:t>
      </w:r>
      <w:r w:rsidR="008F69EF">
        <w:t xml:space="preserve">. </w:t>
      </w:r>
    </w:p>
    <w:p w14:paraId="1A891ECC" w14:textId="5BCEEB0A" w:rsidR="008F69EF" w:rsidRPr="00FD3C36" w:rsidRDefault="0062174E" w:rsidP="008F69EF">
      <w:pPr>
        <w:pStyle w:val="Titre3"/>
      </w:pPr>
      <w:r w:rsidRPr="0062174E">
        <w:t>Autant une entreprise de création de packaging que de fabricant</w:t>
      </w:r>
    </w:p>
    <w:p w14:paraId="74A592BB" w14:textId="0E798060" w:rsidR="008F69EF" w:rsidRDefault="008F69EF" w:rsidP="008F69EF">
      <w:pPr>
        <w:pStyle w:val="FlietextStandard"/>
      </w:pPr>
      <w:r>
        <w:t xml:space="preserve">Marc Royer : « Notre but est d’amener </w:t>
      </w:r>
      <w:r w:rsidR="009824D4">
        <w:t>d</w:t>
      </w:r>
      <w:r>
        <w:t>e la technicité à nos produits et de proposer un maximum de possibilités à nos clients. C’est pour cette raison que nous nous équipons de la plupart des techniques en intern</w:t>
      </w:r>
      <w:r w:rsidR="009824D4">
        <w:t>e et que nous ne cessons jamais d’investir. Découpe laser, dorure à chaud, pose de fenêtres,</w:t>
      </w:r>
      <w:r w:rsidR="007B5D27">
        <w:t xml:space="preserve"> barquetteuse, collage boîte pâtissière. </w:t>
      </w:r>
      <w:r w:rsidR="000E3C34">
        <w:t>Notre parc machine</w:t>
      </w:r>
      <w:r w:rsidR="0062174E">
        <w:t xml:space="preserve"> permet à notre équipe de conception </w:t>
      </w:r>
      <w:r w:rsidR="000E3C34">
        <w:t>d’apporter toujours la meilleure solution aux problématiques de nos clien</w:t>
      </w:r>
      <w:r w:rsidR="007B5D27">
        <w:t>ts dont la typologie est par ailleurs très variée, du très grand groupe</w:t>
      </w:r>
      <w:r w:rsidR="00B00AE8">
        <w:t xml:space="preserve"> international</w:t>
      </w:r>
      <w:r w:rsidR="007B5D27">
        <w:t xml:space="preserve"> à la petite PME </w:t>
      </w:r>
      <w:r w:rsidR="00B00AE8">
        <w:t xml:space="preserve">en passant par tous les métiers : alimentaire, pharma, industriel. </w:t>
      </w:r>
      <w:r w:rsidR="003130FC">
        <w:t>Nous sommes sur tous les fronts et autant une entreprise de création de packaging qu</w:t>
      </w:r>
      <w:r w:rsidR="001C1E50">
        <w:t xml:space="preserve">’un </w:t>
      </w:r>
      <w:r w:rsidR="003130FC">
        <w:t xml:space="preserve">fabricant. </w:t>
      </w:r>
      <w:r w:rsidR="000E3C34">
        <w:t xml:space="preserve">» </w:t>
      </w:r>
      <w:r w:rsidR="009824D4">
        <w:t xml:space="preserve">L’acquisition de la </w:t>
      </w:r>
      <w:proofErr w:type="spellStart"/>
      <w:r w:rsidR="009824D4">
        <w:t>Rapida</w:t>
      </w:r>
      <w:proofErr w:type="spellEnd"/>
      <w:r w:rsidR="009824D4">
        <w:t xml:space="preserve"> 106</w:t>
      </w:r>
      <w:r w:rsidR="001C1E50">
        <w:t xml:space="preserve"> </w:t>
      </w:r>
      <w:r w:rsidR="009824D4">
        <w:t>X s’inscrit parfaitement dans cette démarche</w:t>
      </w:r>
      <w:r w:rsidR="00B00AE8">
        <w:t xml:space="preserve"> car elle p</w:t>
      </w:r>
      <w:r w:rsidR="009824D4">
        <w:t xml:space="preserve">ermet </w:t>
      </w:r>
      <w:r w:rsidR="000E3C34">
        <w:t xml:space="preserve">à l’entreprise </w:t>
      </w:r>
      <w:r w:rsidR="009824D4">
        <w:t xml:space="preserve">de continuer à traiter le carton ondulé en impression directe, </w:t>
      </w:r>
      <w:r w:rsidR="000E3C34">
        <w:t xml:space="preserve">tout en </w:t>
      </w:r>
      <w:r w:rsidR="009824D4">
        <w:t>ouvr</w:t>
      </w:r>
      <w:r w:rsidR="000E3C34">
        <w:t>ant</w:t>
      </w:r>
      <w:r w:rsidR="009824D4">
        <w:t xml:space="preserve"> de nouvelles possibilités avec le sixième groupe et le vernis UV</w:t>
      </w:r>
      <w:r w:rsidR="000E3C34">
        <w:t xml:space="preserve">, dont n’était pas équipée la précédente presse </w:t>
      </w:r>
      <w:proofErr w:type="spellStart"/>
      <w:r w:rsidR="000E3C34">
        <w:t>Rapida</w:t>
      </w:r>
      <w:proofErr w:type="spellEnd"/>
      <w:r w:rsidR="000E3C34">
        <w:t xml:space="preserve">. </w:t>
      </w:r>
    </w:p>
    <w:p w14:paraId="5DC48673" w14:textId="1B49EF73" w:rsidR="00A16372" w:rsidRPr="00A16372" w:rsidRDefault="00722B4E" w:rsidP="00A16372">
      <w:pPr>
        <w:pStyle w:val="Titre3"/>
      </w:pPr>
      <w:r>
        <w:t>Focus sur la qualité d’impression et</w:t>
      </w:r>
      <w:r w:rsidR="00885AC0">
        <w:t xml:space="preserve"> sur la qualité de la pile</w:t>
      </w:r>
    </w:p>
    <w:p w14:paraId="39A1B665" w14:textId="7E437945" w:rsidR="00495951" w:rsidRDefault="00686DB1" w:rsidP="00495951">
      <w:pPr>
        <w:pStyle w:val="FlietextStandard"/>
      </w:pPr>
      <w:r w:rsidRPr="00686DB1">
        <w:t xml:space="preserve">Pour gagner davantage </w:t>
      </w:r>
      <w:r>
        <w:t xml:space="preserve">en souplesse et en qualité, </w:t>
      </w:r>
      <w:r w:rsidRPr="00686DB1">
        <w:t>Marc Royer a décidé de remplacer</w:t>
      </w:r>
      <w:r>
        <w:t xml:space="preserve"> sa</w:t>
      </w:r>
      <w:r w:rsidRPr="00686DB1">
        <w:t xml:space="preserve"> </w:t>
      </w:r>
      <w:proofErr w:type="spellStart"/>
      <w:r w:rsidRPr="00686DB1">
        <w:t>Rapida</w:t>
      </w:r>
      <w:proofErr w:type="spellEnd"/>
      <w:r w:rsidRPr="00686DB1">
        <w:t xml:space="preserve"> 105 </w:t>
      </w:r>
      <w:r w:rsidR="00DB5DCD">
        <w:t xml:space="preserve">cinq couleurs </w:t>
      </w:r>
      <w:r>
        <w:t xml:space="preserve">de 2014 par une </w:t>
      </w:r>
      <w:proofErr w:type="spellStart"/>
      <w:r>
        <w:t>Rapida</w:t>
      </w:r>
      <w:proofErr w:type="spellEnd"/>
      <w:r>
        <w:t xml:space="preserve"> 106</w:t>
      </w:r>
      <w:r w:rsidR="00722B4E">
        <w:t xml:space="preserve"> </w:t>
      </w:r>
      <w:r>
        <w:t>X six couleurs avec groupe de vernis mixte qui intègre les dernières innovations techniques du constructeur</w:t>
      </w:r>
      <w:r w:rsidR="006E6881">
        <w:t xml:space="preserve">, telles que les barres de pinces sans maintenance </w:t>
      </w:r>
      <w:r w:rsidR="006E6881">
        <w:lastRenderedPageBreak/>
        <w:t>et un éclairage renforcé au niveau du margeur et de la recette pour une conduite et un entretien facilité.</w:t>
      </w:r>
      <w:r w:rsidR="00885AC0">
        <w:t xml:space="preserve"> </w:t>
      </w:r>
      <w:r w:rsidRPr="00686DB1">
        <w:t xml:space="preserve">« </w:t>
      </w:r>
      <w:r w:rsidR="00885AC0">
        <w:t xml:space="preserve">Le choix de la nouvelle machine était à la fois simple et complexe. </w:t>
      </w:r>
      <w:r>
        <w:t>J’ai renouvelé ma confiance en Koenig &amp; Bauer</w:t>
      </w:r>
      <w:r w:rsidR="006E6881">
        <w:t xml:space="preserve"> tout d’abord</w:t>
      </w:r>
      <w:r>
        <w:t xml:space="preserve"> parce que j’étais très satisfait </w:t>
      </w:r>
      <w:r w:rsidR="006E6881">
        <w:t xml:space="preserve">de leur SAV et de </w:t>
      </w:r>
      <w:r>
        <w:t xml:space="preserve">la </w:t>
      </w:r>
      <w:proofErr w:type="spellStart"/>
      <w:r>
        <w:t>Rapida</w:t>
      </w:r>
      <w:proofErr w:type="spellEnd"/>
      <w:r>
        <w:t xml:space="preserve"> 105</w:t>
      </w:r>
      <w:r w:rsidR="006E6881">
        <w:t xml:space="preserve"> qui </w:t>
      </w:r>
      <w:r>
        <w:t>nous a vraiment permis de progresser techniquemen</w:t>
      </w:r>
      <w:r w:rsidR="006E6881">
        <w:t>t et de franchir un cap</w:t>
      </w:r>
      <w:r>
        <w:t>.</w:t>
      </w:r>
      <w:r w:rsidR="006E6881">
        <w:t xml:space="preserve"> </w:t>
      </w:r>
      <w:r>
        <w:t>Ensuite, mon souhait était d’avoir une machine six couleurs avec groupe de vernis mixte pour élargir davantage nos possibilités d’impression et d’ennoblissement. Un autre objectif majeur était d’améliorer sensiblement la qualité de l’impression et de la pile.</w:t>
      </w:r>
      <w:r w:rsidR="001C1E50">
        <w:t> D’où l’importance de certains équipements retenus tels que le SIS qui permet de rectifier automatiquement la feuille sur la table de marge</w:t>
      </w:r>
      <w:r w:rsidR="00FE4D21">
        <w:t xml:space="preserve">, des antistatiques haute performance à la marge et à la réception, </w:t>
      </w:r>
      <w:r w:rsidR="004B5029">
        <w:t xml:space="preserve">ralentisseur dynamique à la réception </w:t>
      </w:r>
      <w:r w:rsidR="00722B4E">
        <w:t>et les dispositifs de contrôle</w:t>
      </w:r>
      <w:r w:rsidR="00B077FA">
        <w:t xml:space="preserve"> en ligne</w:t>
      </w:r>
      <w:r w:rsidR="00722B4E">
        <w:t xml:space="preserve"> par caméra. »</w:t>
      </w:r>
    </w:p>
    <w:p w14:paraId="3407B330" w14:textId="7CF9B89D" w:rsidR="001C1E50" w:rsidRPr="00D02B3E" w:rsidRDefault="00722B4E" w:rsidP="00495951">
      <w:pPr>
        <w:pStyle w:val="FlietextStandard"/>
      </w:pPr>
      <w:r>
        <w:t>En effet, l</w:t>
      </w:r>
      <w:r w:rsidRPr="00722B4E">
        <w:t xml:space="preserve">a nouvelle presse est </w:t>
      </w:r>
      <w:r w:rsidR="00FE4D21">
        <w:t xml:space="preserve">également </w:t>
      </w:r>
      <w:r w:rsidRPr="00722B4E">
        <w:t xml:space="preserve">équipée du système de contrôle couleur embarqué </w:t>
      </w:r>
      <w:proofErr w:type="spellStart"/>
      <w:r w:rsidRPr="00722B4E">
        <w:t>QualiTronic</w:t>
      </w:r>
      <w:proofErr w:type="spellEnd"/>
      <w:r w:rsidRPr="00722B4E">
        <w:t xml:space="preserve"> </w:t>
      </w:r>
      <w:proofErr w:type="spellStart"/>
      <w:r w:rsidRPr="00722B4E">
        <w:t>ColorControl</w:t>
      </w:r>
      <w:proofErr w:type="spellEnd"/>
      <w:r w:rsidRPr="00722B4E">
        <w:t xml:space="preserve"> nouvelle génération qui mesure chaque feuille du tirage et régule les encrages en ligne en mode dynamique toutes les 10 feuilles, permettant ainsi de réduire non seulement la gâche au démarrage, mais aussi les temps de calage de f</w:t>
      </w:r>
      <w:r w:rsidR="00885AC0">
        <w:t>a</w:t>
      </w:r>
      <w:r w:rsidRPr="00722B4E">
        <w:t xml:space="preserve">çon significative. </w:t>
      </w:r>
    </w:p>
    <w:p w14:paraId="30E941B5" w14:textId="1925BF58" w:rsidR="00F60D72" w:rsidRPr="00F60D72" w:rsidRDefault="00AE3DE1" w:rsidP="00F60D72">
      <w:pPr>
        <w:pStyle w:val="Titre3"/>
      </w:pPr>
      <w:r>
        <w:t>Une machine et des équipes au top</w:t>
      </w:r>
    </w:p>
    <w:p w14:paraId="4EA7641F" w14:textId="6F7B6D32" w:rsidR="000812B3" w:rsidRDefault="00FE4D21" w:rsidP="00495951">
      <w:pPr>
        <w:pStyle w:val="FlietextStandard"/>
      </w:pPr>
      <w:r>
        <w:t xml:space="preserve">Marc Royer : </w:t>
      </w:r>
      <w:r w:rsidR="00495951">
        <w:t xml:space="preserve">« Cela fait maintenant </w:t>
      </w:r>
      <w:r>
        <w:t xml:space="preserve">plusieurs semaines que nous produisons avec notre nouvelle machine est les premiers signaux sont ultra-positifs. La qualité globale est en nette progression et nos conducteurs ont été surpris par la </w:t>
      </w:r>
      <w:r w:rsidR="0059154C">
        <w:t xml:space="preserve">rapidité et la facilité </w:t>
      </w:r>
      <w:r>
        <w:t xml:space="preserve">de calage. </w:t>
      </w:r>
      <w:r w:rsidR="0059154C">
        <w:t xml:space="preserve">Ils appréhendaient le changement de technologie, mais la simplicité des opérations sur la </w:t>
      </w:r>
      <w:proofErr w:type="spellStart"/>
      <w:r w:rsidR="0059154C">
        <w:t>Rapida</w:t>
      </w:r>
      <w:proofErr w:type="spellEnd"/>
      <w:r w:rsidR="0059154C">
        <w:t xml:space="preserve"> 106 X les a immédiatement séduits.</w:t>
      </w:r>
      <w:r w:rsidR="008F255A">
        <w:t xml:space="preserve"> Le design ultra-moderne de la machine les a également bluffé</w:t>
      </w:r>
      <w:r w:rsidR="000812B3">
        <w:t>s</w:t>
      </w:r>
      <w:r w:rsidR="008F255A">
        <w:t xml:space="preserve"> </w:t>
      </w:r>
      <w:r w:rsidR="000812B3">
        <w:t>et il reflète désormais parfaitement la technologie de pointe qu’elle incarne.</w:t>
      </w:r>
      <w:r w:rsidR="00D06BB7">
        <w:t xml:space="preserve"> </w:t>
      </w:r>
      <w:r w:rsidR="000812B3">
        <w:t>»</w:t>
      </w:r>
    </w:p>
    <w:p w14:paraId="0F6F3AA6" w14:textId="6C19A4EF" w:rsidR="0059154C" w:rsidRDefault="000812B3" w:rsidP="00495951">
      <w:pPr>
        <w:pStyle w:val="FlietextStandard"/>
      </w:pPr>
      <w:r>
        <w:t>« </w:t>
      </w:r>
      <w:r w:rsidR="0059154C">
        <w:t>Et puis, nous avons apprécié le professionnalisme et la gentillesse des équipes de Koenig &amp; Bauer. C’est un gros plus.</w:t>
      </w:r>
      <w:r w:rsidR="00AE3DE1">
        <w:t xml:space="preserve"> </w:t>
      </w:r>
      <w:r w:rsidR="00AE3DE1" w:rsidRPr="00AE3DE1">
        <w:t>Nous n’avons pas un site qui est énorme. L’installation était perturb</w:t>
      </w:r>
      <w:r w:rsidR="00AE3DE1">
        <w:t>ante</w:t>
      </w:r>
      <w:r w:rsidR="00AE3DE1" w:rsidRPr="00AE3DE1">
        <w:t>, une machine à côté de l’autre et une troisième place nécessité</w:t>
      </w:r>
      <w:r w:rsidR="00AE3DE1">
        <w:t>e</w:t>
      </w:r>
      <w:r w:rsidR="00AE3DE1" w:rsidRPr="00AE3DE1">
        <w:t xml:space="preserve"> pour </w:t>
      </w:r>
      <w:r w:rsidR="00AE3DE1">
        <w:t xml:space="preserve">les opérations de montage et de démontage. J’étais impressionné </w:t>
      </w:r>
      <w:r w:rsidR="00AE3DE1" w:rsidRPr="00AE3DE1">
        <w:t xml:space="preserve">par l’esprit positif </w:t>
      </w:r>
      <w:r w:rsidR="00D06BB7">
        <w:t>de l’ensemble des équipes</w:t>
      </w:r>
      <w:r w:rsidR="00FD1632">
        <w:t xml:space="preserve"> </w:t>
      </w:r>
      <w:r w:rsidR="00AE3DE1" w:rsidRPr="00AE3DE1">
        <w:t xml:space="preserve">dans cette organisation </w:t>
      </w:r>
      <w:r w:rsidR="00AE3DE1">
        <w:t>pourtant contraignante</w:t>
      </w:r>
      <w:r w:rsidR="00FD1632">
        <w:t>. Nos opérateurs, les monteurs, t</w:t>
      </w:r>
      <w:r w:rsidR="00AE3DE1" w:rsidRPr="00AE3DE1">
        <w:t xml:space="preserve">out le monde </w:t>
      </w:r>
      <w:r w:rsidR="00AE3DE1">
        <w:t>a</w:t>
      </w:r>
      <w:r w:rsidR="00AE3DE1" w:rsidRPr="00AE3DE1">
        <w:t xml:space="preserve"> donné du sien</w:t>
      </w:r>
      <w:r w:rsidR="00AE3DE1">
        <w:t>.</w:t>
      </w:r>
      <w:r w:rsidR="00FD1632">
        <w:t xml:space="preserve"> L’installation a fédéré davantage notre propre équipe et nous avons pu constater que</w:t>
      </w:r>
      <w:r w:rsidR="002B5CFB">
        <w:t> </w:t>
      </w:r>
      <w:r w:rsidR="00CA4862">
        <w:t xml:space="preserve">Koenig &amp; Bauer </w:t>
      </w:r>
      <w:r w:rsidR="00FD1632">
        <w:t xml:space="preserve">n’est </w:t>
      </w:r>
      <w:r w:rsidR="00CA4862">
        <w:t xml:space="preserve">pas seulement notre fournisseur, mais un vrai partenaire. </w:t>
      </w:r>
      <w:r w:rsidR="002B5CFB">
        <w:t>»</w:t>
      </w:r>
    </w:p>
    <w:p w14:paraId="0C934F54" w14:textId="77777777" w:rsidR="00AE3DE1" w:rsidRDefault="00AE3DE1" w:rsidP="00A81B79">
      <w:pPr>
        <w:pStyle w:val="FlietextStandard"/>
      </w:pPr>
    </w:p>
    <w:p w14:paraId="4069E5EF" w14:textId="4450FA46" w:rsidR="009E680E" w:rsidRDefault="001C2CBD" w:rsidP="00A81B79">
      <w:pPr>
        <w:pStyle w:val="FlietextStandard"/>
      </w:pPr>
      <w:r w:rsidRPr="00C8025B">
        <w:rPr>
          <w:rStyle w:val="Accentuation"/>
          <w:iCs/>
        </w:rPr>
        <w:t xml:space="preserve">Photo 1 </w:t>
      </w:r>
      <w:r w:rsidR="00C10AA3" w:rsidRPr="00C8025B">
        <w:rPr>
          <w:rStyle w:val="Accentuation"/>
          <w:iCs/>
        </w:rPr>
        <w:t xml:space="preserve">: </w:t>
      </w:r>
      <w:r w:rsidRPr="00C8025B">
        <w:rPr>
          <w:rStyle w:val="Accentuation"/>
          <w:iCs/>
        </w:rPr>
        <w:br/>
      </w:r>
      <w:r w:rsidR="002B5CFB">
        <w:t>Marc Royer, gérant des Cartonnages du Château, devant sa</w:t>
      </w:r>
      <w:r w:rsidR="00222D0C">
        <w:t xml:space="preserve"> machine haute performance</w:t>
      </w:r>
      <w:r w:rsidR="002B5CFB">
        <w:t xml:space="preserve"> </w:t>
      </w:r>
      <w:proofErr w:type="spellStart"/>
      <w:r w:rsidR="002B5CFB">
        <w:t>Rapida</w:t>
      </w:r>
      <w:proofErr w:type="spellEnd"/>
      <w:r w:rsidR="002B5CFB">
        <w:t xml:space="preserve"> 106 X</w:t>
      </w:r>
      <w:r w:rsidR="00222D0C">
        <w:t xml:space="preserve"> au design ultra-moderne</w:t>
      </w:r>
      <w:r w:rsidR="002B5CFB">
        <w:t xml:space="preserve">, la première de cette série à avoir été installée en France. </w:t>
      </w:r>
    </w:p>
    <w:p w14:paraId="4B8F3474" w14:textId="70A954AA" w:rsidR="00F1642A" w:rsidRDefault="002B5CFB" w:rsidP="00A81B79">
      <w:pPr>
        <w:pStyle w:val="FlietextStandard"/>
      </w:pPr>
      <w:r w:rsidRPr="002B5CFB">
        <w:rPr>
          <w:rStyle w:val="Accentuation"/>
        </w:rPr>
        <w:t xml:space="preserve">Photo </w:t>
      </w:r>
      <w:r w:rsidR="00222D0C">
        <w:rPr>
          <w:rStyle w:val="Accentuation"/>
        </w:rPr>
        <w:t>2</w:t>
      </w:r>
      <w:r w:rsidRPr="002B5CFB">
        <w:rPr>
          <w:rStyle w:val="Accentuation"/>
        </w:rPr>
        <w:t xml:space="preserve"> : </w:t>
      </w:r>
      <w:r w:rsidRPr="002B5CFB">
        <w:rPr>
          <w:rStyle w:val="Accentuation"/>
        </w:rPr>
        <w:br/>
      </w:r>
      <w:r w:rsidR="00F1642A" w:rsidRPr="00222D0C">
        <w:t xml:space="preserve">Le nouveau margeur de la </w:t>
      </w:r>
      <w:proofErr w:type="spellStart"/>
      <w:r w:rsidR="00F1642A" w:rsidRPr="00222D0C">
        <w:t>Rapida</w:t>
      </w:r>
      <w:proofErr w:type="spellEnd"/>
      <w:r w:rsidR="00F1642A" w:rsidRPr="00222D0C">
        <w:t xml:space="preserve"> 106 X </w:t>
      </w:r>
      <w:r w:rsidR="00F1642A">
        <w:t xml:space="preserve">qui </w:t>
      </w:r>
      <w:r w:rsidR="00F1642A" w:rsidRPr="00222D0C">
        <w:t xml:space="preserve">permet de traiter </w:t>
      </w:r>
      <w:r w:rsidR="00F1642A">
        <w:t xml:space="preserve">du carton compact et du carton ondulé jusqu’à 1,4 </w:t>
      </w:r>
      <w:proofErr w:type="spellStart"/>
      <w:r w:rsidR="00F1642A">
        <w:t>mm.</w:t>
      </w:r>
      <w:proofErr w:type="spellEnd"/>
      <w:r w:rsidR="00F1642A">
        <w:t xml:space="preserve"> </w:t>
      </w:r>
    </w:p>
    <w:p w14:paraId="7F91CACA" w14:textId="2B21E66F" w:rsidR="002B5CFB" w:rsidRDefault="002B5CFB" w:rsidP="00A81B79">
      <w:pPr>
        <w:pStyle w:val="FlietextStandard"/>
      </w:pPr>
      <w:r w:rsidRPr="002B5CFB">
        <w:rPr>
          <w:rStyle w:val="Accentuation"/>
        </w:rPr>
        <w:t xml:space="preserve">Photo </w:t>
      </w:r>
      <w:r w:rsidR="00222D0C">
        <w:rPr>
          <w:rStyle w:val="Accentuation"/>
        </w:rPr>
        <w:t xml:space="preserve">3 </w:t>
      </w:r>
      <w:r w:rsidRPr="002B5CFB">
        <w:rPr>
          <w:rStyle w:val="Accentuation"/>
        </w:rPr>
        <w:t xml:space="preserve">: </w:t>
      </w:r>
      <w:r w:rsidRPr="002B5CFB">
        <w:rPr>
          <w:rStyle w:val="Accentuation"/>
        </w:rPr>
        <w:br/>
      </w:r>
      <w:r w:rsidR="00F1642A">
        <w:t xml:space="preserve">La nouvelle </w:t>
      </w:r>
      <w:proofErr w:type="spellStart"/>
      <w:r w:rsidR="00F1642A">
        <w:t>Rapida</w:t>
      </w:r>
      <w:proofErr w:type="spellEnd"/>
      <w:r w:rsidR="00F1642A">
        <w:t xml:space="preserve"> 106 X avec sa réception améliorée et désormais éclairée ainsi qu’avec son nouveau pupitre permettant de piloter toutes les fonctions de la machine et de surveiller la qualité d’impression à tout moment.</w:t>
      </w:r>
    </w:p>
    <w:p w14:paraId="265085EC" w14:textId="77777777" w:rsidR="003D6339" w:rsidRPr="00A52B5D" w:rsidRDefault="003D6339" w:rsidP="00A81B79">
      <w:pPr>
        <w:pStyle w:val="FlietextStandard"/>
        <w:rPr>
          <w:rStyle w:val="Accentuation"/>
          <w:b w:val="0"/>
        </w:rPr>
      </w:pPr>
    </w:p>
    <w:p w14:paraId="3FAC4296" w14:textId="2E95B5BD" w:rsidR="00A81B79" w:rsidRPr="00C65719" w:rsidRDefault="001C2CBD" w:rsidP="00A81B79">
      <w:pPr>
        <w:pStyle w:val="FlietextStandard"/>
        <w:rPr>
          <w:rStyle w:val="Accentuation"/>
          <w:iCs/>
          <w:lang w:val="de-DE"/>
        </w:rPr>
      </w:pPr>
      <w:r w:rsidRPr="00C65719">
        <w:rPr>
          <w:rStyle w:val="Accentuation"/>
          <w:iCs/>
          <w:lang w:val="de-DE"/>
        </w:rPr>
        <w:lastRenderedPageBreak/>
        <w:t xml:space="preserve">Contact </w:t>
      </w:r>
      <w:proofErr w:type="spellStart"/>
      <w:r w:rsidRPr="00C65719">
        <w:rPr>
          <w:rStyle w:val="Accentuation"/>
          <w:iCs/>
          <w:lang w:val="de-DE"/>
        </w:rPr>
        <w:t>relations</w:t>
      </w:r>
      <w:proofErr w:type="spellEnd"/>
      <w:r w:rsidRPr="00C65719">
        <w:rPr>
          <w:rStyle w:val="Accentuation"/>
          <w:iCs/>
          <w:lang w:val="de-DE"/>
        </w:rPr>
        <w:t xml:space="preserve"> </w:t>
      </w:r>
      <w:proofErr w:type="gramStart"/>
      <w:r w:rsidR="00917D3B" w:rsidRPr="00C65719">
        <w:rPr>
          <w:rStyle w:val="Accentuation"/>
          <w:iCs/>
          <w:lang w:val="de-DE"/>
        </w:rPr>
        <w:t>presse</w:t>
      </w:r>
      <w:r w:rsidR="00917D3B" w:rsidRPr="00C65719">
        <w:rPr>
          <w:rStyle w:val="Accentuation"/>
          <w:lang w:val="de-DE"/>
        </w:rPr>
        <w:t xml:space="preserve"> </w:t>
      </w:r>
      <w:r w:rsidR="00C10AA3" w:rsidRPr="00C65719">
        <w:rPr>
          <w:rStyle w:val="Accentuation"/>
          <w:iCs/>
          <w:lang w:val="de-DE"/>
        </w:rPr>
        <w:t>:</w:t>
      </w:r>
      <w:proofErr w:type="gramEnd"/>
    </w:p>
    <w:p w14:paraId="4E835706" w14:textId="77777777" w:rsidR="00852200" w:rsidRPr="001C1E50" w:rsidRDefault="00A31D69" w:rsidP="00A81B79">
      <w:pPr>
        <w:pStyle w:val="FlietextStandard"/>
        <w:rPr>
          <w:lang w:val="de-DE"/>
        </w:rPr>
      </w:pPr>
      <w:r w:rsidRPr="001C1E50">
        <w:rPr>
          <w:lang w:val="de-DE"/>
        </w:rPr>
        <w:t>Koenig &amp; Bauer (FR)</w:t>
      </w:r>
      <w:r w:rsidR="000873B8" w:rsidRPr="001C1E50">
        <w:rPr>
          <w:lang w:val="de-DE"/>
        </w:rPr>
        <w:br/>
      </w:r>
      <w:r w:rsidRPr="001C1E50">
        <w:rPr>
          <w:lang w:val="de-DE"/>
        </w:rPr>
        <w:t>Sarah Herrenkind</w:t>
      </w:r>
      <w:r w:rsidR="00A81B79" w:rsidRPr="001C1E50">
        <w:rPr>
          <w:lang w:val="de-DE"/>
        </w:rPr>
        <w:br/>
        <w:t xml:space="preserve">T </w:t>
      </w:r>
      <w:r w:rsidR="000873B8" w:rsidRPr="001C1E50">
        <w:rPr>
          <w:lang w:val="de-DE"/>
        </w:rPr>
        <w:t>+</w:t>
      </w:r>
      <w:r w:rsidRPr="001C1E50">
        <w:rPr>
          <w:lang w:val="de-DE"/>
        </w:rPr>
        <w:t>33 (0) 1 48 60 21 96</w:t>
      </w:r>
      <w:r w:rsidR="00A81B79" w:rsidRPr="001C1E50">
        <w:rPr>
          <w:lang w:val="de-DE"/>
        </w:rPr>
        <w:br/>
        <w:t xml:space="preserve">M </w:t>
      </w:r>
      <w:hyperlink r:id="rId8" w:history="1">
        <w:r w:rsidRPr="001C1E50">
          <w:rPr>
            <w:rStyle w:val="Lienhypertexte"/>
            <w:lang w:val="de-DE"/>
          </w:rPr>
          <w:t>sherrenkind@kba-france.fr</w:t>
        </w:r>
      </w:hyperlink>
      <w:r w:rsidRPr="001C1E50">
        <w:rPr>
          <w:lang w:val="de-DE"/>
        </w:rPr>
        <w:t xml:space="preserve"> </w:t>
      </w:r>
    </w:p>
    <w:p w14:paraId="1FAE558D" w14:textId="77777777" w:rsidR="00723F80" w:rsidRPr="00035ABF" w:rsidRDefault="00010D30" w:rsidP="00A81B79">
      <w:pPr>
        <w:pStyle w:val="FlietextStandard"/>
        <w:rPr>
          <w:i/>
          <w:iCs/>
          <w:color w:val="auto"/>
        </w:rPr>
      </w:pPr>
      <w:r w:rsidRPr="00010D30">
        <w:rPr>
          <w:rStyle w:val="Accentuationlgre"/>
          <w:iCs/>
        </w:rPr>
        <w:t xml:space="preserve">Retrouvez plus d’informations sous </w:t>
      </w:r>
      <w:hyperlink r:id="rId9" w:history="1">
        <w:r w:rsidR="00723F80" w:rsidRPr="00010D30">
          <w:rPr>
            <w:rStyle w:val="Accentuationlgre"/>
            <w:iCs/>
          </w:rPr>
          <w:t>www.koenig-bauer.com</w:t>
        </w:r>
      </w:hyperlink>
    </w:p>
    <w:sectPr w:rsidR="00723F80" w:rsidRPr="00035ABF" w:rsidSect="00F20A50">
      <w:headerReference w:type="default" r:id="rId10"/>
      <w:footerReference w:type="default" r:id="rId11"/>
      <w:headerReference w:type="first" r:id="rId12"/>
      <w:footerReference w:type="first" r:id="rId13"/>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A533" w14:textId="77777777" w:rsidR="0088149B" w:rsidRDefault="0088149B" w:rsidP="000E6B57">
      <w:r>
        <w:separator/>
      </w:r>
    </w:p>
  </w:endnote>
  <w:endnote w:type="continuationSeparator" w:id="0">
    <w:p w14:paraId="20C5DA61" w14:textId="77777777" w:rsidR="0088149B" w:rsidRDefault="0088149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552"/>
      <w:gridCol w:w="6508"/>
    </w:tblGrid>
    <w:tr w:rsidR="00E712B0" w:rsidRPr="00BA4BB6" w14:paraId="4065644C" w14:textId="77777777" w:rsidTr="00BA4BB6">
      <w:trPr>
        <w:trHeight w:hRule="exact" w:val="227"/>
      </w:trPr>
      <w:tc>
        <w:tcPr>
          <w:tcW w:w="2552" w:type="dxa"/>
        </w:tcPr>
        <w:p w14:paraId="093E4720" w14:textId="77777777" w:rsidR="00E712B0" w:rsidRPr="00BA4BB6" w:rsidRDefault="00E712B0" w:rsidP="000D6221">
          <w:pPr>
            <w:pStyle w:val="Firmierung"/>
          </w:pPr>
        </w:p>
      </w:tc>
      <w:tc>
        <w:tcPr>
          <w:tcW w:w="6508" w:type="dxa"/>
        </w:tcPr>
        <w:p w14:paraId="353B562A" w14:textId="77777777" w:rsidR="00E712B0" w:rsidRPr="00BA4BB6" w:rsidRDefault="00E712B0" w:rsidP="00A42C8A">
          <w:pPr>
            <w:pStyle w:val="Pieddepage"/>
          </w:pPr>
          <w:r w:rsidRPr="00BA4BB6">
            <w:t xml:space="preserve">| </w:t>
          </w:r>
          <w:r w:rsidRPr="00BA4BB6">
            <w:fldChar w:fldCharType="begin"/>
          </w:r>
          <w:r w:rsidRPr="00BA4BB6">
            <w:instrText>PAGE   \* MERGEFORMAT</w:instrText>
          </w:r>
          <w:r w:rsidRPr="00BA4BB6">
            <w:fldChar w:fldCharType="separate"/>
          </w:r>
          <w:r w:rsidR="00704637">
            <w:rPr>
              <w:noProof/>
            </w:rPr>
            <w:t>3</w:t>
          </w:r>
          <w:r w:rsidRPr="00BA4BB6">
            <w:fldChar w:fldCharType="end"/>
          </w:r>
        </w:p>
      </w:tc>
    </w:tr>
  </w:tbl>
  <w:p w14:paraId="0CC585B0" w14:textId="77777777" w:rsidR="00E712B0" w:rsidRDefault="00E712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3DA7" w14:textId="77777777" w:rsidR="00E712B0" w:rsidRDefault="00E712B0">
    <w:pPr>
      <w:pStyle w:val="Pieddepage"/>
    </w:pPr>
    <w:r>
      <w:rPr>
        <w:noProof/>
        <w:lang w:eastAsia="fr-FR"/>
      </w:rPr>
      <w:drawing>
        <wp:anchor distT="0" distB="0" distL="114300" distR="114300" simplePos="0" relativeHeight="251662336" behindDoc="0" locked="0" layoutInCell="1" allowOverlap="1" wp14:anchorId="055DE6F2" wp14:editId="7E718ADB">
          <wp:simplePos x="0" y="0"/>
          <wp:positionH relativeFrom="column">
            <wp:posOffset>1620520</wp:posOffset>
          </wp:positionH>
          <wp:positionV relativeFrom="paragraph">
            <wp:posOffset>-180340</wp:posOffset>
          </wp:positionV>
          <wp:extent cx="1137285" cy="165735"/>
          <wp:effectExtent l="0" t="0" r="571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2954" w14:textId="77777777" w:rsidR="0088149B" w:rsidRDefault="0088149B" w:rsidP="000E6B57"/>
  </w:footnote>
  <w:footnote w:type="continuationSeparator" w:id="0">
    <w:p w14:paraId="463EBA33" w14:textId="77777777" w:rsidR="0088149B" w:rsidRDefault="0088149B"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B9BA" w14:textId="77777777" w:rsidR="00E712B0" w:rsidRDefault="00E712B0">
    <w:pPr>
      <w:pStyle w:val="En-tte"/>
    </w:pPr>
    <w:r>
      <w:rPr>
        <w:noProof/>
        <w:lang w:eastAsia="fr-FR"/>
      </w:rPr>
      <w:drawing>
        <wp:anchor distT="0" distB="0" distL="114300" distR="114300" simplePos="0" relativeHeight="251658240" behindDoc="0" locked="0" layoutInCell="1" allowOverlap="1" wp14:anchorId="79EA8BE9" wp14:editId="3606577E">
          <wp:simplePos x="0" y="0"/>
          <wp:positionH relativeFrom="page">
            <wp:posOffset>2520315</wp:posOffset>
          </wp:positionH>
          <wp:positionV relativeFrom="page">
            <wp:posOffset>648335</wp:posOffset>
          </wp:positionV>
          <wp:extent cx="2520315" cy="2159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B655" w14:textId="77777777" w:rsidR="00E712B0" w:rsidRDefault="00E712B0">
    <w:pPr>
      <w:pStyle w:val="En-tte"/>
    </w:pPr>
    <w:r>
      <w:rPr>
        <w:noProof/>
        <w:lang w:eastAsia="fr-FR"/>
      </w:rPr>
      <w:drawing>
        <wp:anchor distT="0" distB="2088515" distL="114300" distR="114300" simplePos="0" relativeHeight="251660288" behindDoc="0" locked="0" layoutInCell="1" allowOverlap="1" wp14:anchorId="2C573B57" wp14:editId="298C45C9">
          <wp:simplePos x="0" y="0"/>
          <wp:positionH relativeFrom="page">
            <wp:posOffset>2524125</wp:posOffset>
          </wp:positionH>
          <wp:positionV relativeFrom="page">
            <wp:posOffset>647700</wp:posOffset>
          </wp:positionV>
          <wp:extent cx="2520315" cy="2159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24DA4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0F83911"/>
    <w:multiLevelType w:val="multilevel"/>
    <w:tmpl w:val="1CB0D4BC"/>
    <w:numStyleLink w:val="zzzListeberschriften"/>
  </w:abstractNum>
  <w:abstractNum w:abstractNumId="2" w15:restartNumberingAfterBreak="0">
    <w:nsid w:val="45A51F95"/>
    <w:multiLevelType w:val="hybridMultilevel"/>
    <w:tmpl w:val="77F44288"/>
    <w:lvl w:ilvl="0" w:tplc="18BAD66C">
      <w:start w:val="50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15:restartNumberingAfterBreak="0">
    <w:nsid w:val="7A350997"/>
    <w:multiLevelType w:val="multilevel"/>
    <w:tmpl w:val="672CA022"/>
    <w:styleLink w:val="zzzListeAufzhlung"/>
    <w:lvl w:ilvl="0">
      <w:start w:val="1"/>
      <w:numFmt w:val="bullet"/>
      <w:pStyle w:val="AnstricheFlietextEbene1"/>
      <w:lvlText w:val="•"/>
      <w:lvlJc w:val="left"/>
      <w:pPr>
        <w:tabs>
          <w:tab w:val="num" w:pos="2269"/>
        </w:tabs>
        <w:ind w:left="2269" w:hanging="284"/>
      </w:pPr>
      <w:rPr>
        <w:rFonts w:ascii="Calibri" w:hAnsi="Calibri" w:hint="default"/>
        <w:color w:val="auto"/>
      </w:rPr>
    </w:lvl>
    <w:lvl w:ilvl="1">
      <w:start w:val="1"/>
      <w:numFmt w:val="bullet"/>
      <w:pStyle w:val="AnstricheFlietextEbene2"/>
      <w:lvlText w:val="•"/>
      <w:lvlJc w:val="left"/>
      <w:pPr>
        <w:tabs>
          <w:tab w:val="num" w:pos="2552"/>
        </w:tabs>
        <w:ind w:left="2552" w:hanging="283"/>
      </w:pPr>
      <w:rPr>
        <w:rFonts w:ascii="Calibri" w:hAnsi="Calibri" w:hint="default"/>
        <w:color w:val="auto"/>
      </w:rPr>
    </w:lvl>
    <w:lvl w:ilvl="2">
      <w:start w:val="1"/>
      <w:numFmt w:val="bullet"/>
      <w:pStyle w:val="AnstricheFlietextEbene3"/>
      <w:lvlText w:val="•"/>
      <w:lvlJc w:val="left"/>
      <w:pPr>
        <w:tabs>
          <w:tab w:val="num" w:pos="2836"/>
        </w:tabs>
        <w:ind w:left="2836" w:hanging="284"/>
      </w:pPr>
      <w:rPr>
        <w:rFonts w:ascii="Calibri" w:hAnsi="Calibri" w:hint="default"/>
        <w:color w:val="auto"/>
      </w:rPr>
    </w:lvl>
    <w:lvl w:ilvl="3">
      <w:start w:val="1"/>
      <w:numFmt w:val="bullet"/>
      <w:pStyle w:val="Aufzhlung4"/>
      <w:lvlText w:val="•"/>
      <w:lvlJc w:val="left"/>
      <w:pPr>
        <w:ind w:left="2212" w:hanging="227"/>
      </w:pPr>
      <w:rPr>
        <w:rFonts w:ascii="Calibri" w:hAnsi="Calibri" w:hint="default"/>
        <w:color w:val="auto"/>
      </w:rPr>
    </w:lvl>
    <w:lvl w:ilvl="4">
      <w:start w:val="1"/>
      <w:numFmt w:val="bullet"/>
      <w:pStyle w:val="Aufzhlung5"/>
      <w:lvlText w:val="•"/>
      <w:lvlJc w:val="left"/>
      <w:pPr>
        <w:ind w:left="2212" w:hanging="227"/>
      </w:pPr>
      <w:rPr>
        <w:rFonts w:ascii="Calibri" w:hAnsi="Calibri" w:hint="default"/>
        <w:color w:val="auto"/>
      </w:rPr>
    </w:lvl>
    <w:lvl w:ilvl="5">
      <w:start w:val="1"/>
      <w:numFmt w:val="bullet"/>
      <w:pStyle w:val="Aufzhlung6"/>
      <w:lvlText w:val="•"/>
      <w:lvlJc w:val="left"/>
      <w:pPr>
        <w:ind w:left="2212" w:hanging="227"/>
      </w:pPr>
      <w:rPr>
        <w:rFonts w:ascii="Calibri" w:hAnsi="Calibri" w:hint="default"/>
        <w:color w:val="auto"/>
      </w:rPr>
    </w:lvl>
    <w:lvl w:ilvl="6">
      <w:start w:val="1"/>
      <w:numFmt w:val="bullet"/>
      <w:pStyle w:val="Aufzhlung7"/>
      <w:lvlText w:val="•"/>
      <w:lvlJc w:val="left"/>
      <w:pPr>
        <w:ind w:left="2212" w:hanging="227"/>
      </w:pPr>
      <w:rPr>
        <w:rFonts w:ascii="Calibri" w:hAnsi="Calibri" w:hint="default"/>
        <w:color w:val="auto"/>
      </w:rPr>
    </w:lvl>
    <w:lvl w:ilvl="7">
      <w:start w:val="1"/>
      <w:numFmt w:val="bullet"/>
      <w:pStyle w:val="Aufzhlung8"/>
      <w:lvlText w:val="•"/>
      <w:lvlJc w:val="left"/>
      <w:pPr>
        <w:ind w:left="2212" w:hanging="227"/>
      </w:pPr>
      <w:rPr>
        <w:rFonts w:ascii="Calibri" w:hAnsi="Calibri" w:hint="default"/>
        <w:color w:val="auto"/>
      </w:rPr>
    </w:lvl>
    <w:lvl w:ilvl="8">
      <w:start w:val="1"/>
      <w:numFmt w:val="bullet"/>
      <w:pStyle w:val="Aufzhlung9"/>
      <w:lvlText w:val="•"/>
      <w:lvlJc w:val="left"/>
      <w:pPr>
        <w:ind w:left="2212" w:hanging="227"/>
      </w:pPr>
      <w:rPr>
        <w:rFonts w:ascii="Calibri" w:hAnsi="Calibri" w:hint="default"/>
        <w:color w:val="auto"/>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0B0"/>
    <w:rsid w:val="00002A69"/>
    <w:rsid w:val="00010D30"/>
    <w:rsid w:val="00011614"/>
    <w:rsid w:val="00016B46"/>
    <w:rsid w:val="00022628"/>
    <w:rsid w:val="00023341"/>
    <w:rsid w:val="000263DB"/>
    <w:rsid w:val="00034A10"/>
    <w:rsid w:val="00035ABF"/>
    <w:rsid w:val="0004044D"/>
    <w:rsid w:val="00041586"/>
    <w:rsid w:val="000429FD"/>
    <w:rsid w:val="000475A0"/>
    <w:rsid w:val="000502C4"/>
    <w:rsid w:val="00054DF3"/>
    <w:rsid w:val="000644FD"/>
    <w:rsid w:val="000749AC"/>
    <w:rsid w:val="00074B13"/>
    <w:rsid w:val="000812B3"/>
    <w:rsid w:val="0008144E"/>
    <w:rsid w:val="00084AF4"/>
    <w:rsid w:val="000873B8"/>
    <w:rsid w:val="00092990"/>
    <w:rsid w:val="000A04F3"/>
    <w:rsid w:val="000A489C"/>
    <w:rsid w:val="000B4398"/>
    <w:rsid w:val="000B489D"/>
    <w:rsid w:val="000B751D"/>
    <w:rsid w:val="000C66C8"/>
    <w:rsid w:val="000C6ACB"/>
    <w:rsid w:val="000D23DD"/>
    <w:rsid w:val="000D6221"/>
    <w:rsid w:val="000E3C34"/>
    <w:rsid w:val="000E432D"/>
    <w:rsid w:val="000E5F7C"/>
    <w:rsid w:val="000E6181"/>
    <w:rsid w:val="000E6B57"/>
    <w:rsid w:val="001035A4"/>
    <w:rsid w:val="00114363"/>
    <w:rsid w:val="00116E16"/>
    <w:rsid w:val="00132D22"/>
    <w:rsid w:val="00132D3C"/>
    <w:rsid w:val="00136028"/>
    <w:rsid w:val="0014350E"/>
    <w:rsid w:val="001570B7"/>
    <w:rsid w:val="0016090E"/>
    <w:rsid w:val="00160E1A"/>
    <w:rsid w:val="00170CAF"/>
    <w:rsid w:val="00177089"/>
    <w:rsid w:val="001811FC"/>
    <w:rsid w:val="001833D3"/>
    <w:rsid w:val="001935BC"/>
    <w:rsid w:val="00194290"/>
    <w:rsid w:val="0019589E"/>
    <w:rsid w:val="00195F37"/>
    <w:rsid w:val="001969FB"/>
    <w:rsid w:val="001A33B8"/>
    <w:rsid w:val="001A3CE0"/>
    <w:rsid w:val="001B1601"/>
    <w:rsid w:val="001B2937"/>
    <w:rsid w:val="001B3192"/>
    <w:rsid w:val="001B6745"/>
    <w:rsid w:val="001C1E50"/>
    <w:rsid w:val="001C2CBD"/>
    <w:rsid w:val="001C4A10"/>
    <w:rsid w:val="001D7257"/>
    <w:rsid w:val="001E27C3"/>
    <w:rsid w:val="001E44F8"/>
    <w:rsid w:val="001E6009"/>
    <w:rsid w:val="001F144D"/>
    <w:rsid w:val="001F4267"/>
    <w:rsid w:val="001F4EFD"/>
    <w:rsid w:val="001F6346"/>
    <w:rsid w:val="00200C72"/>
    <w:rsid w:val="00201667"/>
    <w:rsid w:val="00205029"/>
    <w:rsid w:val="00207587"/>
    <w:rsid w:val="00210212"/>
    <w:rsid w:val="00212154"/>
    <w:rsid w:val="0022191B"/>
    <w:rsid w:val="00221FCC"/>
    <w:rsid w:val="00222D0C"/>
    <w:rsid w:val="00224E2C"/>
    <w:rsid w:val="00225FAB"/>
    <w:rsid w:val="0023540C"/>
    <w:rsid w:val="00241A75"/>
    <w:rsid w:val="002528DF"/>
    <w:rsid w:val="00254C9B"/>
    <w:rsid w:val="00260FCC"/>
    <w:rsid w:val="0026268B"/>
    <w:rsid w:val="00263B81"/>
    <w:rsid w:val="00267AB4"/>
    <w:rsid w:val="00274D2D"/>
    <w:rsid w:val="00287C4B"/>
    <w:rsid w:val="00292C58"/>
    <w:rsid w:val="002A4E0B"/>
    <w:rsid w:val="002B2886"/>
    <w:rsid w:val="002B57C2"/>
    <w:rsid w:val="002B5CFB"/>
    <w:rsid w:val="002C39F8"/>
    <w:rsid w:val="002D2C5A"/>
    <w:rsid w:val="002D77AE"/>
    <w:rsid w:val="002E1C7B"/>
    <w:rsid w:val="002E3D2B"/>
    <w:rsid w:val="002E7488"/>
    <w:rsid w:val="002E76EB"/>
    <w:rsid w:val="002F00F4"/>
    <w:rsid w:val="002F519D"/>
    <w:rsid w:val="002F7C45"/>
    <w:rsid w:val="003004D2"/>
    <w:rsid w:val="00306B92"/>
    <w:rsid w:val="003130FC"/>
    <w:rsid w:val="0031323A"/>
    <w:rsid w:val="00314875"/>
    <w:rsid w:val="00315DE1"/>
    <w:rsid w:val="003173AE"/>
    <w:rsid w:val="00317B01"/>
    <w:rsid w:val="00317D96"/>
    <w:rsid w:val="003209BE"/>
    <w:rsid w:val="0033309C"/>
    <w:rsid w:val="00335D47"/>
    <w:rsid w:val="00341669"/>
    <w:rsid w:val="003508E8"/>
    <w:rsid w:val="003520BA"/>
    <w:rsid w:val="00352898"/>
    <w:rsid w:val="00353AEA"/>
    <w:rsid w:val="00360165"/>
    <w:rsid w:val="0036377F"/>
    <w:rsid w:val="003665DA"/>
    <w:rsid w:val="003819DF"/>
    <w:rsid w:val="0038518B"/>
    <w:rsid w:val="003931AE"/>
    <w:rsid w:val="003978DC"/>
    <w:rsid w:val="00397B4B"/>
    <w:rsid w:val="003A0E67"/>
    <w:rsid w:val="003A1123"/>
    <w:rsid w:val="003B44DC"/>
    <w:rsid w:val="003B6385"/>
    <w:rsid w:val="003C5056"/>
    <w:rsid w:val="003D27EE"/>
    <w:rsid w:val="003D6339"/>
    <w:rsid w:val="003D760E"/>
    <w:rsid w:val="003E41F1"/>
    <w:rsid w:val="003E4943"/>
    <w:rsid w:val="003E58F7"/>
    <w:rsid w:val="003F429B"/>
    <w:rsid w:val="003F673B"/>
    <w:rsid w:val="004044E6"/>
    <w:rsid w:val="004215A1"/>
    <w:rsid w:val="00422DDB"/>
    <w:rsid w:val="0042358B"/>
    <w:rsid w:val="0042583B"/>
    <w:rsid w:val="004335CE"/>
    <w:rsid w:val="0043613B"/>
    <w:rsid w:val="00436FE9"/>
    <w:rsid w:val="00443DC5"/>
    <w:rsid w:val="00450809"/>
    <w:rsid w:val="00457687"/>
    <w:rsid w:val="00460CF0"/>
    <w:rsid w:val="00461F8F"/>
    <w:rsid w:val="004675E1"/>
    <w:rsid w:val="00470F20"/>
    <w:rsid w:val="00471C21"/>
    <w:rsid w:val="00475179"/>
    <w:rsid w:val="00475EF2"/>
    <w:rsid w:val="0048198F"/>
    <w:rsid w:val="00482515"/>
    <w:rsid w:val="00482552"/>
    <w:rsid w:val="00483AA4"/>
    <w:rsid w:val="00487C6F"/>
    <w:rsid w:val="004912D7"/>
    <w:rsid w:val="00491E3E"/>
    <w:rsid w:val="00495454"/>
    <w:rsid w:val="00495951"/>
    <w:rsid w:val="004976A4"/>
    <w:rsid w:val="004A3D70"/>
    <w:rsid w:val="004A4187"/>
    <w:rsid w:val="004A70CC"/>
    <w:rsid w:val="004B14B8"/>
    <w:rsid w:val="004B17CC"/>
    <w:rsid w:val="004B5029"/>
    <w:rsid w:val="004B50C5"/>
    <w:rsid w:val="004B6757"/>
    <w:rsid w:val="004C53C5"/>
    <w:rsid w:val="004D02A9"/>
    <w:rsid w:val="004D02D2"/>
    <w:rsid w:val="004D1A2B"/>
    <w:rsid w:val="004D1F82"/>
    <w:rsid w:val="004D2E10"/>
    <w:rsid w:val="004D7BEE"/>
    <w:rsid w:val="004E050B"/>
    <w:rsid w:val="004E0883"/>
    <w:rsid w:val="004E1131"/>
    <w:rsid w:val="004E45A7"/>
    <w:rsid w:val="004F6291"/>
    <w:rsid w:val="00500C43"/>
    <w:rsid w:val="005011B5"/>
    <w:rsid w:val="00503A2B"/>
    <w:rsid w:val="005371E4"/>
    <w:rsid w:val="00544BDC"/>
    <w:rsid w:val="00545F62"/>
    <w:rsid w:val="00550B3A"/>
    <w:rsid w:val="00550F16"/>
    <w:rsid w:val="00561ED7"/>
    <w:rsid w:val="005645E7"/>
    <w:rsid w:val="00566E41"/>
    <w:rsid w:val="00570D64"/>
    <w:rsid w:val="0057117F"/>
    <w:rsid w:val="00580A80"/>
    <w:rsid w:val="0059079A"/>
    <w:rsid w:val="0059154C"/>
    <w:rsid w:val="00593D11"/>
    <w:rsid w:val="0059707D"/>
    <w:rsid w:val="005A2DD3"/>
    <w:rsid w:val="005A43CE"/>
    <w:rsid w:val="005A75F7"/>
    <w:rsid w:val="005B0F36"/>
    <w:rsid w:val="005B0FB5"/>
    <w:rsid w:val="005B444D"/>
    <w:rsid w:val="005C71CD"/>
    <w:rsid w:val="005D2EC7"/>
    <w:rsid w:val="005E5D37"/>
    <w:rsid w:val="005E5FE7"/>
    <w:rsid w:val="005E76BA"/>
    <w:rsid w:val="005F575D"/>
    <w:rsid w:val="0061165A"/>
    <w:rsid w:val="006123F9"/>
    <w:rsid w:val="00613BDB"/>
    <w:rsid w:val="00616271"/>
    <w:rsid w:val="0062174E"/>
    <w:rsid w:val="006326F3"/>
    <w:rsid w:val="00634950"/>
    <w:rsid w:val="00641281"/>
    <w:rsid w:val="00641327"/>
    <w:rsid w:val="00644C0B"/>
    <w:rsid w:val="006564D3"/>
    <w:rsid w:val="0066278B"/>
    <w:rsid w:val="0067150F"/>
    <w:rsid w:val="0068061E"/>
    <w:rsid w:val="006806DE"/>
    <w:rsid w:val="00686DB1"/>
    <w:rsid w:val="0069268F"/>
    <w:rsid w:val="00695D1D"/>
    <w:rsid w:val="006A0E92"/>
    <w:rsid w:val="006A2AE9"/>
    <w:rsid w:val="006B0F59"/>
    <w:rsid w:val="006B1381"/>
    <w:rsid w:val="006C3525"/>
    <w:rsid w:val="006C5329"/>
    <w:rsid w:val="006E0395"/>
    <w:rsid w:val="006E1774"/>
    <w:rsid w:val="006E43D7"/>
    <w:rsid w:val="006E6881"/>
    <w:rsid w:val="006E7134"/>
    <w:rsid w:val="00704637"/>
    <w:rsid w:val="007158D8"/>
    <w:rsid w:val="00722B4E"/>
    <w:rsid w:val="00722C43"/>
    <w:rsid w:val="00723F80"/>
    <w:rsid w:val="007251C6"/>
    <w:rsid w:val="0072739D"/>
    <w:rsid w:val="0072763B"/>
    <w:rsid w:val="00727C18"/>
    <w:rsid w:val="00741A73"/>
    <w:rsid w:val="007421FE"/>
    <w:rsid w:val="00742E17"/>
    <w:rsid w:val="0074387C"/>
    <w:rsid w:val="00743D89"/>
    <w:rsid w:val="00754F00"/>
    <w:rsid w:val="00756AE3"/>
    <w:rsid w:val="00760A52"/>
    <w:rsid w:val="00763E9D"/>
    <w:rsid w:val="00770329"/>
    <w:rsid w:val="0077107B"/>
    <w:rsid w:val="00772442"/>
    <w:rsid w:val="00774715"/>
    <w:rsid w:val="00780625"/>
    <w:rsid w:val="007807AA"/>
    <w:rsid w:val="007931B2"/>
    <w:rsid w:val="007955D8"/>
    <w:rsid w:val="007A3374"/>
    <w:rsid w:val="007B1119"/>
    <w:rsid w:val="007B249D"/>
    <w:rsid w:val="007B4405"/>
    <w:rsid w:val="007B56C9"/>
    <w:rsid w:val="007B5D27"/>
    <w:rsid w:val="007B6599"/>
    <w:rsid w:val="007C1291"/>
    <w:rsid w:val="007C15C7"/>
    <w:rsid w:val="007D3415"/>
    <w:rsid w:val="007D42D8"/>
    <w:rsid w:val="007D5504"/>
    <w:rsid w:val="00807EB1"/>
    <w:rsid w:val="008105E7"/>
    <w:rsid w:val="00813E8C"/>
    <w:rsid w:val="00814618"/>
    <w:rsid w:val="00823BA7"/>
    <w:rsid w:val="00826148"/>
    <w:rsid w:val="00836780"/>
    <w:rsid w:val="00843C4A"/>
    <w:rsid w:val="00852200"/>
    <w:rsid w:val="00854E72"/>
    <w:rsid w:val="008651A0"/>
    <w:rsid w:val="0088149B"/>
    <w:rsid w:val="00885AC0"/>
    <w:rsid w:val="00887729"/>
    <w:rsid w:val="008A549B"/>
    <w:rsid w:val="008B1DBA"/>
    <w:rsid w:val="008B3F7D"/>
    <w:rsid w:val="008B5252"/>
    <w:rsid w:val="008B5B11"/>
    <w:rsid w:val="008C2246"/>
    <w:rsid w:val="008C4029"/>
    <w:rsid w:val="008C447E"/>
    <w:rsid w:val="008C4E3D"/>
    <w:rsid w:val="008C5783"/>
    <w:rsid w:val="008D42D5"/>
    <w:rsid w:val="008D5CE8"/>
    <w:rsid w:val="008D6C54"/>
    <w:rsid w:val="008E27D5"/>
    <w:rsid w:val="008E5847"/>
    <w:rsid w:val="008E7BB4"/>
    <w:rsid w:val="008F0CDD"/>
    <w:rsid w:val="008F1B0E"/>
    <w:rsid w:val="008F255A"/>
    <w:rsid w:val="008F394D"/>
    <w:rsid w:val="008F54D9"/>
    <w:rsid w:val="008F5F4D"/>
    <w:rsid w:val="008F69EF"/>
    <w:rsid w:val="0090141A"/>
    <w:rsid w:val="009102F8"/>
    <w:rsid w:val="00913B14"/>
    <w:rsid w:val="009163D3"/>
    <w:rsid w:val="00917D3B"/>
    <w:rsid w:val="009210A4"/>
    <w:rsid w:val="00923276"/>
    <w:rsid w:val="00934443"/>
    <w:rsid w:val="00952638"/>
    <w:rsid w:val="00952AE7"/>
    <w:rsid w:val="009540A2"/>
    <w:rsid w:val="00974143"/>
    <w:rsid w:val="00974B0A"/>
    <w:rsid w:val="00980BF5"/>
    <w:rsid w:val="009824D4"/>
    <w:rsid w:val="00984D4D"/>
    <w:rsid w:val="00984F19"/>
    <w:rsid w:val="00992844"/>
    <w:rsid w:val="00994414"/>
    <w:rsid w:val="0099534B"/>
    <w:rsid w:val="00996228"/>
    <w:rsid w:val="00997FC5"/>
    <w:rsid w:val="009A0EC6"/>
    <w:rsid w:val="009A34AC"/>
    <w:rsid w:val="009A37DA"/>
    <w:rsid w:val="009A76F4"/>
    <w:rsid w:val="009B3724"/>
    <w:rsid w:val="009B3762"/>
    <w:rsid w:val="009B4563"/>
    <w:rsid w:val="009C379B"/>
    <w:rsid w:val="009C5676"/>
    <w:rsid w:val="009D0DA3"/>
    <w:rsid w:val="009E680E"/>
    <w:rsid w:val="009E6911"/>
    <w:rsid w:val="009F1C6C"/>
    <w:rsid w:val="009F4C3F"/>
    <w:rsid w:val="009F5DD1"/>
    <w:rsid w:val="009F6927"/>
    <w:rsid w:val="00A00387"/>
    <w:rsid w:val="00A0128C"/>
    <w:rsid w:val="00A05F99"/>
    <w:rsid w:val="00A14ECE"/>
    <w:rsid w:val="00A16372"/>
    <w:rsid w:val="00A167D2"/>
    <w:rsid w:val="00A224FF"/>
    <w:rsid w:val="00A31D69"/>
    <w:rsid w:val="00A31F53"/>
    <w:rsid w:val="00A347B8"/>
    <w:rsid w:val="00A42C8A"/>
    <w:rsid w:val="00A47599"/>
    <w:rsid w:val="00A51313"/>
    <w:rsid w:val="00A518FB"/>
    <w:rsid w:val="00A52B5D"/>
    <w:rsid w:val="00A5395A"/>
    <w:rsid w:val="00A641C5"/>
    <w:rsid w:val="00A65DBE"/>
    <w:rsid w:val="00A74AF0"/>
    <w:rsid w:val="00A810BE"/>
    <w:rsid w:val="00A81B79"/>
    <w:rsid w:val="00A91FBA"/>
    <w:rsid w:val="00A9310B"/>
    <w:rsid w:val="00AA1E1D"/>
    <w:rsid w:val="00AA31A5"/>
    <w:rsid w:val="00AB0FE6"/>
    <w:rsid w:val="00AB18DB"/>
    <w:rsid w:val="00AB290B"/>
    <w:rsid w:val="00AB4B66"/>
    <w:rsid w:val="00AB5B8B"/>
    <w:rsid w:val="00AC031E"/>
    <w:rsid w:val="00AC0C2B"/>
    <w:rsid w:val="00AC13CE"/>
    <w:rsid w:val="00AC1FE6"/>
    <w:rsid w:val="00AC3D6C"/>
    <w:rsid w:val="00AD0F99"/>
    <w:rsid w:val="00AD5F55"/>
    <w:rsid w:val="00AD625C"/>
    <w:rsid w:val="00AE2EEC"/>
    <w:rsid w:val="00AE3DE1"/>
    <w:rsid w:val="00AE4215"/>
    <w:rsid w:val="00AE575A"/>
    <w:rsid w:val="00AE70EE"/>
    <w:rsid w:val="00AF5438"/>
    <w:rsid w:val="00B00AE8"/>
    <w:rsid w:val="00B05946"/>
    <w:rsid w:val="00B077FA"/>
    <w:rsid w:val="00B20EB1"/>
    <w:rsid w:val="00B25B57"/>
    <w:rsid w:val="00B32504"/>
    <w:rsid w:val="00B37BE8"/>
    <w:rsid w:val="00B402D8"/>
    <w:rsid w:val="00B41C9A"/>
    <w:rsid w:val="00B456DD"/>
    <w:rsid w:val="00B4707E"/>
    <w:rsid w:val="00B57FDD"/>
    <w:rsid w:val="00B649FA"/>
    <w:rsid w:val="00B83D89"/>
    <w:rsid w:val="00B85223"/>
    <w:rsid w:val="00B85855"/>
    <w:rsid w:val="00B91EA5"/>
    <w:rsid w:val="00BA1D61"/>
    <w:rsid w:val="00BA4BB6"/>
    <w:rsid w:val="00BA54C8"/>
    <w:rsid w:val="00BB110C"/>
    <w:rsid w:val="00BB45E5"/>
    <w:rsid w:val="00BC0C2F"/>
    <w:rsid w:val="00BC2F9B"/>
    <w:rsid w:val="00BC5A9E"/>
    <w:rsid w:val="00BD06C7"/>
    <w:rsid w:val="00BD0B48"/>
    <w:rsid w:val="00BD168D"/>
    <w:rsid w:val="00BD7CD6"/>
    <w:rsid w:val="00BE0179"/>
    <w:rsid w:val="00BE0FE0"/>
    <w:rsid w:val="00BE1857"/>
    <w:rsid w:val="00BE6495"/>
    <w:rsid w:val="00BE6DFC"/>
    <w:rsid w:val="00C010B0"/>
    <w:rsid w:val="00C04E0E"/>
    <w:rsid w:val="00C05607"/>
    <w:rsid w:val="00C05A09"/>
    <w:rsid w:val="00C1036B"/>
    <w:rsid w:val="00C10564"/>
    <w:rsid w:val="00C10AA3"/>
    <w:rsid w:val="00C140B7"/>
    <w:rsid w:val="00C159E1"/>
    <w:rsid w:val="00C17223"/>
    <w:rsid w:val="00C213CE"/>
    <w:rsid w:val="00C3220F"/>
    <w:rsid w:val="00C34D5B"/>
    <w:rsid w:val="00C35133"/>
    <w:rsid w:val="00C404F3"/>
    <w:rsid w:val="00C44ACE"/>
    <w:rsid w:val="00C45B13"/>
    <w:rsid w:val="00C471CE"/>
    <w:rsid w:val="00C47904"/>
    <w:rsid w:val="00C50E1A"/>
    <w:rsid w:val="00C52502"/>
    <w:rsid w:val="00C52DC7"/>
    <w:rsid w:val="00C53651"/>
    <w:rsid w:val="00C557D3"/>
    <w:rsid w:val="00C5732A"/>
    <w:rsid w:val="00C65719"/>
    <w:rsid w:val="00C70D3E"/>
    <w:rsid w:val="00C76814"/>
    <w:rsid w:val="00C8025B"/>
    <w:rsid w:val="00C91372"/>
    <w:rsid w:val="00C9503E"/>
    <w:rsid w:val="00CA4862"/>
    <w:rsid w:val="00CA6489"/>
    <w:rsid w:val="00CA6F99"/>
    <w:rsid w:val="00CB6CAE"/>
    <w:rsid w:val="00CC431C"/>
    <w:rsid w:val="00CC60BB"/>
    <w:rsid w:val="00CC745B"/>
    <w:rsid w:val="00CD210B"/>
    <w:rsid w:val="00CD2665"/>
    <w:rsid w:val="00CD4AE1"/>
    <w:rsid w:val="00CE2784"/>
    <w:rsid w:val="00CE3731"/>
    <w:rsid w:val="00CF20D0"/>
    <w:rsid w:val="00CF2D71"/>
    <w:rsid w:val="00CF4C0A"/>
    <w:rsid w:val="00CF62C1"/>
    <w:rsid w:val="00CF6B4C"/>
    <w:rsid w:val="00D02B3E"/>
    <w:rsid w:val="00D04ECF"/>
    <w:rsid w:val="00D06BB7"/>
    <w:rsid w:val="00D13E12"/>
    <w:rsid w:val="00D21DC6"/>
    <w:rsid w:val="00D228BC"/>
    <w:rsid w:val="00D23EE2"/>
    <w:rsid w:val="00D33FF1"/>
    <w:rsid w:val="00D428A1"/>
    <w:rsid w:val="00D43B23"/>
    <w:rsid w:val="00D5275E"/>
    <w:rsid w:val="00D60FBC"/>
    <w:rsid w:val="00D6243C"/>
    <w:rsid w:val="00D73C4F"/>
    <w:rsid w:val="00D77ED8"/>
    <w:rsid w:val="00D80664"/>
    <w:rsid w:val="00D80F68"/>
    <w:rsid w:val="00D814E5"/>
    <w:rsid w:val="00D81B6A"/>
    <w:rsid w:val="00D81CA5"/>
    <w:rsid w:val="00D83F57"/>
    <w:rsid w:val="00D92836"/>
    <w:rsid w:val="00DA259A"/>
    <w:rsid w:val="00DA37EE"/>
    <w:rsid w:val="00DB575E"/>
    <w:rsid w:val="00DB5DCD"/>
    <w:rsid w:val="00DB7CA7"/>
    <w:rsid w:val="00DC727F"/>
    <w:rsid w:val="00DC782D"/>
    <w:rsid w:val="00DD13FA"/>
    <w:rsid w:val="00DD2FE7"/>
    <w:rsid w:val="00DD4FF9"/>
    <w:rsid w:val="00DD5D09"/>
    <w:rsid w:val="00DE12B8"/>
    <w:rsid w:val="00DE58FE"/>
    <w:rsid w:val="00DF02B3"/>
    <w:rsid w:val="00DF06CE"/>
    <w:rsid w:val="00DF436B"/>
    <w:rsid w:val="00DF5F95"/>
    <w:rsid w:val="00E10092"/>
    <w:rsid w:val="00E14D7C"/>
    <w:rsid w:val="00E1500B"/>
    <w:rsid w:val="00E26A39"/>
    <w:rsid w:val="00E277F1"/>
    <w:rsid w:val="00E3522E"/>
    <w:rsid w:val="00E35B84"/>
    <w:rsid w:val="00E37165"/>
    <w:rsid w:val="00E37793"/>
    <w:rsid w:val="00E37C57"/>
    <w:rsid w:val="00E40873"/>
    <w:rsid w:val="00E53311"/>
    <w:rsid w:val="00E53BF9"/>
    <w:rsid w:val="00E57C5C"/>
    <w:rsid w:val="00E67309"/>
    <w:rsid w:val="00E7101B"/>
    <w:rsid w:val="00E712B0"/>
    <w:rsid w:val="00E75F5F"/>
    <w:rsid w:val="00E81F98"/>
    <w:rsid w:val="00E823C2"/>
    <w:rsid w:val="00E8278E"/>
    <w:rsid w:val="00E82DAF"/>
    <w:rsid w:val="00E830B4"/>
    <w:rsid w:val="00E86766"/>
    <w:rsid w:val="00E91F98"/>
    <w:rsid w:val="00E94F34"/>
    <w:rsid w:val="00EA052F"/>
    <w:rsid w:val="00EA098F"/>
    <w:rsid w:val="00EA31B4"/>
    <w:rsid w:val="00EA3CE0"/>
    <w:rsid w:val="00EB06E1"/>
    <w:rsid w:val="00EB4E3A"/>
    <w:rsid w:val="00EB643D"/>
    <w:rsid w:val="00EB7B80"/>
    <w:rsid w:val="00EC0BD0"/>
    <w:rsid w:val="00EC2062"/>
    <w:rsid w:val="00EC7621"/>
    <w:rsid w:val="00EC7AB3"/>
    <w:rsid w:val="00ED63BF"/>
    <w:rsid w:val="00EE1760"/>
    <w:rsid w:val="00EE2183"/>
    <w:rsid w:val="00EE63B3"/>
    <w:rsid w:val="00EF1366"/>
    <w:rsid w:val="00F04303"/>
    <w:rsid w:val="00F0506D"/>
    <w:rsid w:val="00F0770B"/>
    <w:rsid w:val="00F1271A"/>
    <w:rsid w:val="00F1272E"/>
    <w:rsid w:val="00F1637A"/>
    <w:rsid w:val="00F1642A"/>
    <w:rsid w:val="00F17C75"/>
    <w:rsid w:val="00F20661"/>
    <w:rsid w:val="00F20A50"/>
    <w:rsid w:val="00F22551"/>
    <w:rsid w:val="00F2391C"/>
    <w:rsid w:val="00F26B17"/>
    <w:rsid w:val="00F30F94"/>
    <w:rsid w:val="00F35808"/>
    <w:rsid w:val="00F35868"/>
    <w:rsid w:val="00F41565"/>
    <w:rsid w:val="00F43716"/>
    <w:rsid w:val="00F46AA8"/>
    <w:rsid w:val="00F508E5"/>
    <w:rsid w:val="00F55855"/>
    <w:rsid w:val="00F56EC0"/>
    <w:rsid w:val="00F60D72"/>
    <w:rsid w:val="00F67CE8"/>
    <w:rsid w:val="00F67E83"/>
    <w:rsid w:val="00F81890"/>
    <w:rsid w:val="00F81D7E"/>
    <w:rsid w:val="00F85226"/>
    <w:rsid w:val="00F87AAE"/>
    <w:rsid w:val="00F94D23"/>
    <w:rsid w:val="00F96F20"/>
    <w:rsid w:val="00F97856"/>
    <w:rsid w:val="00FA2FC1"/>
    <w:rsid w:val="00FA7398"/>
    <w:rsid w:val="00FB01A9"/>
    <w:rsid w:val="00FB47DC"/>
    <w:rsid w:val="00FB6DC8"/>
    <w:rsid w:val="00FC6A5C"/>
    <w:rsid w:val="00FD1632"/>
    <w:rsid w:val="00FD3C36"/>
    <w:rsid w:val="00FD6948"/>
    <w:rsid w:val="00FD7268"/>
    <w:rsid w:val="00FE3B37"/>
    <w:rsid w:val="00FE3F36"/>
    <w:rsid w:val="00FE4D21"/>
    <w:rsid w:val="00FF13F0"/>
    <w:rsid w:val="00FF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8214E7B"/>
  <w14:defaultImageDpi w14:val="0"/>
  <w15:docId w15:val="{A8C776EA-F879-4395-A2F3-791C06A6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val="fr-FR" w:eastAsia="en-US"/>
    </w:rPr>
  </w:style>
  <w:style w:type="paragraph" w:styleId="Titre1">
    <w:name w:val="heading 1"/>
    <w:basedOn w:val="Normal"/>
    <w:next w:val="FlietextStandard"/>
    <w:link w:val="Titre1Car"/>
    <w:uiPriority w:val="9"/>
    <w:qFormat/>
    <w:rsid w:val="001E44F8"/>
    <w:pPr>
      <w:keepNext/>
      <w:keepLines/>
      <w:spacing w:before="480" w:after="480" w:line="552" w:lineRule="atLeast"/>
      <w:contextualSpacing/>
      <w:outlineLvl w:val="0"/>
    </w:pPr>
    <w:rPr>
      <w:b/>
      <w:color w:val="002355"/>
      <w:sz w:val="48"/>
      <w:szCs w:val="32"/>
    </w:rPr>
  </w:style>
  <w:style w:type="paragraph" w:styleId="Titre2">
    <w:name w:val="heading 2"/>
    <w:basedOn w:val="Normal"/>
    <w:next w:val="FlietextStandard"/>
    <w:link w:val="Titre2Car"/>
    <w:uiPriority w:val="9"/>
    <w:qFormat/>
    <w:rsid w:val="001E44F8"/>
    <w:pPr>
      <w:keepNext/>
      <w:keepLines/>
      <w:spacing w:line="270" w:lineRule="atLeast"/>
      <w:outlineLvl w:val="1"/>
    </w:pPr>
    <w:rPr>
      <w:b/>
      <w:color w:val="002355"/>
      <w:szCs w:val="26"/>
    </w:rPr>
  </w:style>
  <w:style w:type="paragraph" w:styleId="Titre3">
    <w:name w:val="heading 3"/>
    <w:basedOn w:val="Normal"/>
    <w:next w:val="FlietextStandard"/>
    <w:link w:val="Titre3Car"/>
    <w:uiPriority w:val="9"/>
    <w:qFormat/>
    <w:rsid w:val="001E44F8"/>
    <w:pPr>
      <w:keepNext/>
      <w:keepLines/>
      <w:spacing w:line="270" w:lineRule="atLeast"/>
      <w:contextualSpacing/>
      <w:outlineLvl w:val="2"/>
    </w:pPr>
    <w:rPr>
      <w:b/>
      <w:szCs w:val="24"/>
    </w:rPr>
  </w:style>
  <w:style w:type="paragraph" w:styleId="Titre4">
    <w:name w:val="heading 4"/>
    <w:basedOn w:val="Normal"/>
    <w:next w:val="FlietextStandard"/>
    <w:link w:val="Titre4Car"/>
    <w:uiPriority w:val="9"/>
    <w:semiHidden/>
    <w:qFormat/>
    <w:rsid w:val="003F429B"/>
    <w:pPr>
      <w:keepNext/>
      <w:keepLines/>
      <w:outlineLvl w:val="3"/>
    </w:pPr>
    <w:rPr>
      <w:b/>
      <w:iCs/>
    </w:rPr>
  </w:style>
  <w:style w:type="paragraph" w:styleId="Titre5">
    <w:name w:val="heading 5"/>
    <w:basedOn w:val="Normal"/>
    <w:next w:val="FlietextStandard"/>
    <w:link w:val="Titre5Car"/>
    <w:uiPriority w:val="9"/>
    <w:semiHidden/>
    <w:qFormat/>
    <w:rsid w:val="003F429B"/>
    <w:pPr>
      <w:keepNext/>
      <w:keepLines/>
      <w:outlineLvl w:val="4"/>
    </w:pPr>
    <w:rPr>
      <w:b/>
    </w:rPr>
  </w:style>
  <w:style w:type="paragraph" w:styleId="Titre6">
    <w:name w:val="heading 6"/>
    <w:basedOn w:val="Normal"/>
    <w:next w:val="FlietextStandard"/>
    <w:link w:val="Titre6Car"/>
    <w:uiPriority w:val="9"/>
    <w:semiHidden/>
    <w:qFormat/>
    <w:rsid w:val="003F429B"/>
    <w:pPr>
      <w:keepNext/>
      <w:keepLines/>
      <w:outlineLvl w:val="5"/>
    </w:pPr>
    <w:rPr>
      <w:b/>
    </w:rPr>
  </w:style>
  <w:style w:type="paragraph" w:styleId="Titre7">
    <w:name w:val="heading 7"/>
    <w:basedOn w:val="Normal"/>
    <w:next w:val="FlietextStandard"/>
    <w:link w:val="Titre7Car"/>
    <w:uiPriority w:val="9"/>
    <w:semiHidden/>
    <w:qFormat/>
    <w:rsid w:val="003F429B"/>
    <w:pPr>
      <w:keepNext/>
      <w:keepLines/>
      <w:outlineLvl w:val="6"/>
    </w:pPr>
    <w:rPr>
      <w:b/>
      <w:iCs/>
    </w:rPr>
  </w:style>
  <w:style w:type="paragraph" w:styleId="Titre8">
    <w:name w:val="heading 8"/>
    <w:basedOn w:val="Normal"/>
    <w:next w:val="FlietextStandard"/>
    <w:link w:val="Titre8Car"/>
    <w:uiPriority w:val="9"/>
    <w:semiHidden/>
    <w:qFormat/>
    <w:rsid w:val="003F429B"/>
    <w:pPr>
      <w:keepNext/>
      <w:keepLines/>
      <w:outlineLvl w:val="7"/>
    </w:pPr>
    <w:rPr>
      <w:b/>
      <w:szCs w:val="21"/>
    </w:rPr>
  </w:style>
  <w:style w:type="paragraph" w:styleId="Titre9">
    <w:name w:val="heading 9"/>
    <w:basedOn w:val="Normal"/>
    <w:next w:val="FlietextStandard"/>
    <w:link w:val="Titre9Car"/>
    <w:uiPriority w:val="9"/>
    <w:semiHidden/>
    <w:qFormat/>
    <w:rsid w:val="003F429B"/>
    <w:pPr>
      <w:keepNext/>
      <w:keepLines/>
      <w:outlineLvl w:val="8"/>
    </w:pPr>
    <w:rPr>
      <w:b/>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1E44F8"/>
    <w:rPr>
      <w:rFonts w:ascii="Arial" w:hAnsi="Arial" w:cs="Times New Roman"/>
      <w:b/>
      <w:color w:val="002355"/>
      <w:sz w:val="32"/>
    </w:rPr>
  </w:style>
  <w:style w:type="character" w:customStyle="1" w:styleId="Titre2Car">
    <w:name w:val="Titre 2 Car"/>
    <w:basedOn w:val="Policepardfaut"/>
    <w:link w:val="Titre2"/>
    <w:uiPriority w:val="9"/>
    <w:locked/>
    <w:rsid w:val="001E44F8"/>
    <w:rPr>
      <w:rFonts w:ascii="Arial" w:hAnsi="Arial" w:cs="Times New Roman"/>
      <w:b/>
      <w:color w:val="002355"/>
      <w:sz w:val="26"/>
    </w:rPr>
  </w:style>
  <w:style w:type="character" w:customStyle="1" w:styleId="Titre3Car">
    <w:name w:val="Titre 3 Car"/>
    <w:basedOn w:val="Policepardfaut"/>
    <w:link w:val="Titre3"/>
    <w:uiPriority w:val="9"/>
    <w:locked/>
    <w:rsid w:val="001E44F8"/>
    <w:rPr>
      <w:rFonts w:ascii="Arial" w:hAnsi="Arial" w:cs="Times New Roman"/>
      <w:b/>
      <w:color w:val="0A0A0A"/>
      <w:sz w:val="24"/>
    </w:rPr>
  </w:style>
  <w:style w:type="character" w:customStyle="1" w:styleId="Titre4Car">
    <w:name w:val="Titre 4 Car"/>
    <w:basedOn w:val="Policepardfaut"/>
    <w:link w:val="Titre4"/>
    <w:uiPriority w:val="9"/>
    <w:semiHidden/>
    <w:locked/>
    <w:rsid w:val="0016090E"/>
    <w:rPr>
      <w:rFonts w:ascii="Arial" w:hAnsi="Arial" w:cs="Times New Roman"/>
      <w:b/>
    </w:rPr>
  </w:style>
  <w:style w:type="character" w:customStyle="1" w:styleId="Titre5Car">
    <w:name w:val="Titre 5 Car"/>
    <w:basedOn w:val="Policepardfaut"/>
    <w:link w:val="Titre5"/>
    <w:uiPriority w:val="9"/>
    <w:semiHidden/>
    <w:locked/>
    <w:rsid w:val="0016090E"/>
    <w:rPr>
      <w:rFonts w:ascii="Arial" w:hAnsi="Arial" w:cs="Times New Roman"/>
      <w:b/>
    </w:rPr>
  </w:style>
  <w:style w:type="character" w:customStyle="1" w:styleId="Titre6Car">
    <w:name w:val="Titre 6 Car"/>
    <w:basedOn w:val="Policepardfaut"/>
    <w:link w:val="Titre6"/>
    <w:uiPriority w:val="9"/>
    <w:semiHidden/>
    <w:locked/>
    <w:rsid w:val="0016090E"/>
    <w:rPr>
      <w:rFonts w:ascii="Arial" w:hAnsi="Arial" w:cs="Times New Roman"/>
      <w:b/>
    </w:rPr>
  </w:style>
  <w:style w:type="character" w:customStyle="1" w:styleId="Titre7Car">
    <w:name w:val="Titre 7 Car"/>
    <w:basedOn w:val="Policepardfaut"/>
    <w:link w:val="Titre7"/>
    <w:uiPriority w:val="9"/>
    <w:semiHidden/>
    <w:locked/>
    <w:rsid w:val="0016090E"/>
    <w:rPr>
      <w:rFonts w:ascii="Arial" w:hAnsi="Arial" w:cs="Times New Roman"/>
      <w:b/>
    </w:rPr>
  </w:style>
  <w:style w:type="character" w:customStyle="1" w:styleId="Titre8Car">
    <w:name w:val="Titre 8 Car"/>
    <w:basedOn w:val="Policepardfaut"/>
    <w:link w:val="Titre8"/>
    <w:uiPriority w:val="9"/>
    <w:semiHidden/>
    <w:locked/>
    <w:rsid w:val="0016090E"/>
    <w:rPr>
      <w:rFonts w:ascii="Arial" w:hAnsi="Arial" w:cs="Times New Roman"/>
      <w:b/>
      <w:sz w:val="21"/>
    </w:rPr>
  </w:style>
  <w:style w:type="character" w:customStyle="1" w:styleId="Titre9Car">
    <w:name w:val="Titre 9 Car"/>
    <w:basedOn w:val="Policepardfaut"/>
    <w:link w:val="Titre9"/>
    <w:uiPriority w:val="9"/>
    <w:semiHidden/>
    <w:locked/>
    <w:rsid w:val="0016090E"/>
    <w:rPr>
      <w:rFonts w:ascii="Arial" w:hAnsi="Arial" w:cs="Times New Roman"/>
      <w:b/>
      <w:sz w:val="21"/>
    </w:rPr>
  </w:style>
  <w:style w:type="table" w:styleId="Grilledutableau">
    <w:name w:val="Table Grid"/>
    <w:basedOn w:val="TableauNormal"/>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TableauNormal"/>
    <w:uiPriority w:val="99"/>
    <w:rsid w:val="00D228BC"/>
    <w:rPr>
      <w:rFonts w:cs="Times New Roman"/>
    </w:rPr>
    <w:tblPr>
      <w:tblCellMar>
        <w:left w:w="0" w:type="dxa"/>
        <w:right w:w="0" w:type="dxa"/>
      </w:tblCellMar>
    </w:tblPr>
  </w:style>
  <w:style w:type="paragraph" w:styleId="En-tte">
    <w:name w:val="header"/>
    <w:basedOn w:val="Normal"/>
    <w:link w:val="En-tteCar"/>
    <w:uiPriority w:val="32"/>
    <w:semiHidden/>
    <w:rsid w:val="00CB6CAE"/>
  </w:style>
  <w:style w:type="character" w:customStyle="1" w:styleId="En-tteCar">
    <w:name w:val="En-tête Car"/>
    <w:basedOn w:val="Policepardfaut"/>
    <w:link w:val="En-tte"/>
    <w:uiPriority w:val="32"/>
    <w:semiHidden/>
    <w:locked/>
    <w:rsid w:val="00EB7B80"/>
    <w:rPr>
      <w:rFonts w:cs="Times New Roman"/>
    </w:rPr>
  </w:style>
  <w:style w:type="paragraph" w:styleId="Pieddepage">
    <w:name w:val="footer"/>
    <w:basedOn w:val="Normal"/>
    <w:link w:val="PieddepageCar"/>
    <w:uiPriority w:val="17"/>
    <w:rsid w:val="009540A2"/>
    <w:pPr>
      <w:spacing w:line="190" w:lineRule="atLeast"/>
      <w:jc w:val="right"/>
    </w:pPr>
    <w:rPr>
      <w:sz w:val="14"/>
    </w:rPr>
  </w:style>
  <w:style w:type="character" w:customStyle="1" w:styleId="PieddepageCar">
    <w:name w:val="Pied de page Car"/>
    <w:basedOn w:val="Policepardfaut"/>
    <w:link w:val="Pieddepage"/>
    <w:uiPriority w:val="17"/>
    <w:locked/>
    <w:rsid w:val="004D02D2"/>
    <w:rPr>
      <w:rFonts w:cs="Times New Roman"/>
      <w:sz w:val="14"/>
    </w:rPr>
  </w:style>
  <w:style w:type="paragraph" w:styleId="TM1">
    <w:name w:val="toc 1"/>
    <w:basedOn w:val="Normal"/>
    <w:next w:val="Normal"/>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TM2">
    <w:name w:val="toc 2"/>
    <w:basedOn w:val="Normal"/>
    <w:next w:val="Normal"/>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TM3">
    <w:name w:val="toc 3"/>
    <w:basedOn w:val="Normal"/>
    <w:next w:val="Normal"/>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TM4">
    <w:name w:val="toc 4"/>
    <w:basedOn w:val="Normal"/>
    <w:next w:val="Normal"/>
    <w:uiPriority w:val="39"/>
    <w:rsid w:val="0022191B"/>
    <w:pPr>
      <w:tabs>
        <w:tab w:val="right" w:pos="5670"/>
      </w:tabs>
    </w:pPr>
  </w:style>
  <w:style w:type="paragraph" w:styleId="TM5">
    <w:name w:val="toc 5"/>
    <w:basedOn w:val="Normal"/>
    <w:next w:val="Normal"/>
    <w:uiPriority w:val="39"/>
    <w:rsid w:val="00B57FDD"/>
    <w:pPr>
      <w:tabs>
        <w:tab w:val="right" w:pos="5670"/>
      </w:tabs>
    </w:pPr>
  </w:style>
  <w:style w:type="paragraph" w:styleId="TM6">
    <w:name w:val="toc 6"/>
    <w:basedOn w:val="Normal"/>
    <w:next w:val="Normal"/>
    <w:uiPriority w:val="39"/>
    <w:rsid w:val="0022191B"/>
    <w:pPr>
      <w:tabs>
        <w:tab w:val="right" w:pos="5670"/>
      </w:tabs>
    </w:pPr>
  </w:style>
  <w:style w:type="paragraph" w:styleId="TM7">
    <w:name w:val="toc 7"/>
    <w:basedOn w:val="Normal"/>
    <w:next w:val="Normal"/>
    <w:uiPriority w:val="39"/>
    <w:semiHidden/>
    <w:rsid w:val="00B57FDD"/>
    <w:pPr>
      <w:tabs>
        <w:tab w:val="right" w:pos="5670"/>
      </w:tabs>
    </w:pPr>
  </w:style>
  <w:style w:type="paragraph" w:styleId="TM8">
    <w:name w:val="toc 8"/>
    <w:basedOn w:val="Normal"/>
    <w:next w:val="Normal"/>
    <w:uiPriority w:val="39"/>
    <w:semiHidden/>
    <w:rsid w:val="00B57FDD"/>
    <w:pPr>
      <w:tabs>
        <w:tab w:val="right" w:pos="5670"/>
      </w:tabs>
    </w:pPr>
  </w:style>
  <w:style w:type="paragraph" w:styleId="TM9">
    <w:name w:val="toc 9"/>
    <w:basedOn w:val="Normal"/>
    <w:next w:val="Normal"/>
    <w:uiPriority w:val="39"/>
    <w:semiHidden/>
    <w:rsid w:val="00B57FDD"/>
    <w:pPr>
      <w:tabs>
        <w:tab w:val="right" w:pos="5670"/>
      </w:tabs>
    </w:pPr>
  </w:style>
  <w:style w:type="character" w:styleId="Lienhypertexte">
    <w:name w:val="Hyperlink"/>
    <w:basedOn w:val="Policepardfaut"/>
    <w:uiPriority w:val="13"/>
    <w:rsid w:val="00306B92"/>
    <w:rPr>
      <w:rFonts w:ascii="Arial" w:hAnsi="Arial" w:cs="Times New Roman"/>
      <w:color w:val="F02D32"/>
      <w:sz w:val="20"/>
      <w:u w:val="none"/>
    </w:rPr>
  </w:style>
  <w:style w:type="paragraph" w:styleId="Titre">
    <w:name w:val="Title"/>
    <w:basedOn w:val="Normal"/>
    <w:next w:val="Sous-titre"/>
    <w:link w:val="TitreCar"/>
    <w:uiPriority w:val="4"/>
    <w:qFormat/>
    <w:rsid w:val="003F429B"/>
    <w:pPr>
      <w:spacing w:before="320" w:after="640" w:line="828" w:lineRule="atLeast"/>
      <w:ind w:left="2552" w:hanging="1446"/>
      <w:contextualSpacing/>
    </w:pPr>
    <w:rPr>
      <w:b/>
      <w:color w:val="002355"/>
      <w:sz w:val="72"/>
      <w:szCs w:val="56"/>
    </w:rPr>
  </w:style>
  <w:style w:type="character" w:customStyle="1" w:styleId="TitreCar">
    <w:name w:val="Titre Car"/>
    <w:basedOn w:val="Policepardfaut"/>
    <w:link w:val="Titre"/>
    <w:uiPriority w:val="4"/>
    <w:locked/>
    <w:rsid w:val="003F429B"/>
    <w:rPr>
      <w:rFonts w:ascii="Arial" w:hAnsi="Arial" w:cs="Times New Roman"/>
      <w:b/>
      <w:color w:val="002355"/>
      <w:sz w:val="56"/>
    </w:rPr>
  </w:style>
  <w:style w:type="paragraph" w:styleId="Sous-titre">
    <w:name w:val="Subtitle"/>
    <w:basedOn w:val="Normal"/>
    <w:link w:val="Sous-titreCar"/>
    <w:uiPriority w:val="5"/>
    <w:qFormat/>
    <w:rsid w:val="003F429B"/>
    <w:pPr>
      <w:numPr>
        <w:ilvl w:val="1"/>
      </w:numPr>
      <w:spacing w:line="331" w:lineRule="atLeast"/>
      <w:ind w:left="1106"/>
    </w:pPr>
    <w:rPr>
      <w:color w:val="002355"/>
      <w:sz w:val="29"/>
      <w:szCs w:val="22"/>
    </w:rPr>
  </w:style>
  <w:style w:type="character" w:customStyle="1" w:styleId="Sous-titreCar">
    <w:name w:val="Sous-titre Car"/>
    <w:basedOn w:val="Policepardfaut"/>
    <w:link w:val="Sous-titre"/>
    <w:uiPriority w:val="5"/>
    <w:locked/>
    <w:rsid w:val="003F429B"/>
    <w:rPr>
      <w:rFonts w:eastAsia="Times New Roman" w:cs="Times New Roman"/>
      <w:color w:val="002355"/>
      <w:sz w:val="22"/>
    </w:rPr>
  </w:style>
  <w:style w:type="paragraph" w:customStyle="1" w:styleId="FlietextStandard">
    <w:name w:val="Fließtext Standard"/>
    <w:basedOn w:val="Normal"/>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Sansinterligne">
    <w:name w:val="No Spacing"/>
    <w:uiPriority w:val="1"/>
    <w:qFormat/>
    <w:rsid w:val="002C39F8"/>
    <w:rPr>
      <w:rFonts w:cs="Times New Roman"/>
      <w:color w:val="0A0A0A"/>
      <w:lang w:eastAsia="en-US"/>
    </w:rPr>
  </w:style>
  <w:style w:type="character" w:styleId="Accentuationlgre">
    <w:name w:val="Subtle Emphasis"/>
    <w:basedOn w:val="Policepardfaut"/>
    <w:uiPriority w:val="19"/>
    <w:qFormat/>
    <w:rsid w:val="00E3522E"/>
    <w:rPr>
      <w:rFonts w:cs="Times New Roman"/>
      <w:i/>
      <w:color w:val="auto"/>
    </w:rPr>
  </w:style>
  <w:style w:type="character" w:styleId="Accentuation">
    <w:name w:val="Emphasis"/>
    <w:basedOn w:val="Policepardfaut"/>
    <w:uiPriority w:val="11"/>
    <w:qFormat/>
    <w:rsid w:val="00306B92"/>
    <w:rPr>
      <w:rFonts w:ascii="Arial" w:hAnsi="Arial" w:cs="Times New Roman"/>
      <w:b/>
      <w:sz w:val="20"/>
    </w:rPr>
  </w:style>
  <w:style w:type="character" w:styleId="Accentuationintense">
    <w:name w:val="Intense Emphasis"/>
    <w:basedOn w:val="Policepardfaut"/>
    <w:uiPriority w:val="12"/>
    <w:semiHidden/>
    <w:qFormat/>
    <w:rsid w:val="009A76F4"/>
    <w:rPr>
      <w:rFonts w:ascii="Arial" w:hAnsi="Arial" w:cs="Times New Roman"/>
      <w:b/>
      <w:color w:val="0A0A0A"/>
      <w:sz w:val="20"/>
      <w:shd w:val="clear" w:color="auto" w:fill="FCD5D5"/>
    </w:rPr>
  </w:style>
  <w:style w:type="character" w:styleId="lev">
    <w:name w:val="Strong"/>
    <w:basedOn w:val="Policepardfaut"/>
    <w:uiPriority w:val="15"/>
    <w:semiHidden/>
    <w:rsid w:val="002C39F8"/>
    <w:rPr>
      <w:rFonts w:cs="Times New Roman"/>
      <w:b/>
    </w:rPr>
  </w:style>
  <w:style w:type="paragraph" w:styleId="Citation">
    <w:name w:val="Quote"/>
    <w:basedOn w:val="Normal"/>
    <w:next w:val="Normal"/>
    <w:link w:val="CitationCar"/>
    <w:uiPriority w:val="99"/>
    <w:semiHidden/>
    <w:rsid w:val="00CF4C0A"/>
    <w:pPr>
      <w:spacing w:before="300" w:after="300"/>
      <w:ind w:left="1134" w:right="1134"/>
      <w:jc w:val="center"/>
    </w:pPr>
    <w:rPr>
      <w:i/>
      <w:iCs/>
    </w:rPr>
  </w:style>
  <w:style w:type="character" w:customStyle="1" w:styleId="CitationCar">
    <w:name w:val="Citation Car"/>
    <w:basedOn w:val="Policepardfaut"/>
    <w:link w:val="Citation"/>
    <w:uiPriority w:val="99"/>
    <w:semiHidden/>
    <w:locked/>
    <w:rsid w:val="00DD13FA"/>
    <w:rPr>
      <w:rFonts w:cs="Times New Roman"/>
      <w:i/>
    </w:rPr>
  </w:style>
  <w:style w:type="paragraph" w:styleId="Citationintense">
    <w:name w:val="Intense Quote"/>
    <w:basedOn w:val="Normal"/>
    <w:next w:val="Normal"/>
    <w:link w:val="CitationintenseCar"/>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CitationintenseCar">
    <w:name w:val="Citation intense Car"/>
    <w:basedOn w:val="Policepardfaut"/>
    <w:link w:val="Citationintense"/>
    <w:uiPriority w:val="99"/>
    <w:semiHidden/>
    <w:locked/>
    <w:rsid w:val="00DD13FA"/>
    <w:rPr>
      <w:rFonts w:cs="Times New Roman"/>
    </w:rPr>
  </w:style>
  <w:style w:type="character" w:styleId="Rfrencelgre">
    <w:name w:val="Subtle Reference"/>
    <w:basedOn w:val="Policepardfaut"/>
    <w:uiPriority w:val="99"/>
    <w:semiHidden/>
    <w:rsid w:val="00DD13FA"/>
    <w:rPr>
      <w:rFonts w:cs="Times New Roman"/>
      <w:caps/>
      <w:color w:val="auto"/>
      <w:vertAlign w:val="baseline"/>
    </w:rPr>
  </w:style>
  <w:style w:type="character" w:styleId="Rfrenceintense">
    <w:name w:val="Intense Reference"/>
    <w:basedOn w:val="Policepardfaut"/>
    <w:uiPriority w:val="99"/>
    <w:semiHidden/>
    <w:rsid w:val="00DD13FA"/>
    <w:rPr>
      <w:rFonts w:cs="Times New Roman"/>
      <w:b/>
      <w:caps/>
      <w:color w:val="auto"/>
      <w:spacing w:val="0"/>
      <w:vertAlign w:val="baseline"/>
    </w:rPr>
  </w:style>
  <w:style w:type="character" w:styleId="Titredulivre">
    <w:name w:val="Book Title"/>
    <w:basedOn w:val="Policepardfaut"/>
    <w:uiPriority w:val="99"/>
    <w:semiHidden/>
    <w:qFormat/>
    <w:rsid w:val="00DD13FA"/>
    <w:rPr>
      <w:rFonts w:cs="Times New Roman"/>
      <w:b/>
      <w:i/>
      <w:spacing w:val="0"/>
    </w:rPr>
  </w:style>
  <w:style w:type="paragraph" w:styleId="Paragraphedeliste">
    <w:name w:val="List Paragraph"/>
    <w:basedOn w:val="Normal"/>
    <w:uiPriority w:val="34"/>
    <w:qFormat/>
    <w:rsid w:val="00DD13FA"/>
    <w:pPr>
      <w:ind w:left="851"/>
    </w:pPr>
  </w:style>
  <w:style w:type="paragraph" w:customStyle="1" w:styleId="Aufzhlung1">
    <w:name w:val="Aufzählung 1"/>
    <w:basedOn w:val="Normal"/>
    <w:uiPriority w:val="19"/>
    <w:semiHidden/>
    <w:qFormat/>
    <w:rsid w:val="00545F62"/>
  </w:style>
  <w:style w:type="paragraph" w:customStyle="1" w:styleId="Aufzhlung2">
    <w:name w:val="Aufzählung 2"/>
    <w:basedOn w:val="Normal"/>
    <w:uiPriority w:val="19"/>
    <w:semiHidden/>
    <w:qFormat/>
    <w:rsid w:val="00545F62"/>
  </w:style>
  <w:style w:type="paragraph" w:customStyle="1" w:styleId="Aufzhlung3">
    <w:name w:val="Aufzählung 3"/>
    <w:basedOn w:val="Normal"/>
    <w:uiPriority w:val="19"/>
    <w:semiHidden/>
    <w:qFormat/>
    <w:rsid w:val="00545F62"/>
  </w:style>
  <w:style w:type="paragraph" w:customStyle="1" w:styleId="Aufzhlung4">
    <w:name w:val="Aufzählung 4"/>
    <w:basedOn w:val="Normal"/>
    <w:uiPriority w:val="19"/>
    <w:semiHidden/>
    <w:qFormat/>
    <w:rsid w:val="00545F62"/>
    <w:pPr>
      <w:numPr>
        <w:ilvl w:val="3"/>
        <w:numId w:val="1"/>
      </w:numPr>
      <w:tabs>
        <w:tab w:val="clear" w:pos="284"/>
      </w:tabs>
    </w:pPr>
  </w:style>
  <w:style w:type="paragraph" w:customStyle="1" w:styleId="Aufzhlung5">
    <w:name w:val="Aufzählung 5"/>
    <w:basedOn w:val="Normal"/>
    <w:uiPriority w:val="19"/>
    <w:semiHidden/>
    <w:qFormat/>
    <w:rsid w:val="00545F62"/>
    <w:pPr>
      <w:numPr>
        <w:ilvl w:val="4"/>
        <w:numId w:val="1"/>
      </w:numPr>
      <w:tabs>
        <w:tab w:val="clear" w:pos="284"/>
      </w:tabs>
    </w:pPr>
  </w:style>
  <w:style w:type="paragraph" w:customStyle="1" w:styleId="Aufzhlung6">
    <w:name w:val="Aufzählung 6"/>
    <w:basedOn w:val="Normal"/>
    <w:uiPriority w:val="19"/>
    <w:semiHidden/>
    <w:qFormat/>
    <w:rsid w:val="00545F62"/>
    <w:pPr>
      <w:numPr>
        <w:ilvl w:val="5"/>
        <w:numId w:val="1"/>
      </w:numPr>
      <w:tabs>
        <w:tab w:val="clear" w:pos="284"/>
      </w:tabs>
    </w:pPr>
  </w:style>
  <w:style w:type="paragraph" w:customStyle="1" w:styleId="Aufzhlung7">
    <w:name w:val="Aufzählung 7"/>
    <w:basedOn w:val="Normal"/>
    <w:uiPriority w:val="19"/>
    <w:semiHidden/>
    <w:qFormat/>
    <w:rsid w:val="00545F62"/>
    <w:pPr>
      <w:numPr>
        <w:ilvl w:val="6"/>
        <w:numId w:val="1"/>
      </w:numPr>
      <w:tabs>
        <w:tab w:val="clear" w:pos="284"/>
      </w:tabs>
    </w:pPr>
  </w:style>
  <w:style w:type="paragraph" w:customStyle="1" w:styleId="Aufzhlung8">
    <w:name w:val="Aufzählung 8"/>
    <w:basedOn w:val="Normal"/>
    <w:uiPriority w:val="19"/>
    <w:semiHidden/>
    <w:qFormat/>
    <w:rsid w:val="00545F62"/>
    <w:pPr>
      <w:numPr>
        <w:ilvl w:val="7"/>
        <w:numId w:val="1"/>
      </w:numPr>
      <w:tabs>
        <w:tab w:val="clear" w:pos="284"/>
      </w:tabs>
    </w:pPr>
  </w:style>
  <w:style w:type="paragraph" w:customStyle="1" w:styleId="Aufzhlung9">
    <w:name w:val="Aufzählung 9"/>
    <w:basedOn w:val="Normal"/>
    <w:uiPriority w:val="19"/>
    <w:semiHidden/>
    <w:qFormat/>
    <w:rsid w:val="00545F62"/>
    <w:pPr>
      <w:numPr>
        <w:ilvl w:val="8"/>
        <w:numId w:val="1"/>
      </w:numPr>
      <w:tabs>
        <w:tab w:val="clear" w:pos="284"/>
      </w:tabs>
    </w:pPr>
  </w:style>
  <w:style w:type="paragraph" w:styleId="En-ttedetabledesmatires">
    <w:name w:val="TOC Heading"/>
    <w:basedOn w:val="Normal"/>
    <w:next w:val="FlietextStandard"/>
    <w:uiPriority w:val="39"/>
    <w:qFormat/>
    <w:rsid w:val="00CD2665"/>
    <w:pPr>
      <w:spacing w:before="480" w:after="480" w:line="552" w:lineRule="exact"/>
    </w:pPr>
    <w:rPr>
      <w:b/>
      <w:color w:val="002355"/>
      <w:sz w:val="48"/>
    </w:rPr>
  </w:style>
  <w:style w:type="paragraph" w:styleId="Lgende">
    <w:name w:val="caption"/>
    <w:basedOn w:val="Normal"/>
    <w:next w:val="FlietextStandard"/>
    <w:uiPriority w:val="15"/>
    <w:qFormat/>
    <w:rsid w:val="0026268B"/>
    <w:pPr>
      <w:spacing w:before="120" w:after="270" w:line="190" w:lineRule="atLeast"/>
      <w:contextualSpacing/>
    </w:pPr>
    <w:rPr>
      <w:b/>
      <w:iCs/>
      <w:color w:val="002355"/>
      <w:sz w:val="14"/>
    </w:rPr>
  </w:style>
  <w:style w:type="paragraph" w:styleId="Notedebasdepage">
    <w:name w:val="footnote text"/>
    <w:basedOn w:val="Normal"/>
    <w:link w:val="NotedebasdepageCar"/>
    <w:uiPriority w:val="16"/>
    <w:qFormat/>
    <w:rsid w:val="00E81F98"/>
    <w:pPr>
      <w:spacing w:after="270" w:line="190" w:lineRule="atLeast"/>
      <w:contextualSpacing/>
    </w:pPr>
    <w:rPr>
      <w:sz w:val="14"/>
    </w:rPr>
  </w:style>
  <w:style w:type="character" w:customStyle="1" w:styleId="NotedebasdepageCar">
    <w:name w:val="Note de bas de page Car"/>
    <w:basedOn w:val="Policepardfaut"/>
    <w:link w:val="Notedebasdepage"/>
    <w:uiPriority w:val="16"/>
    <w:locked/>
    <w:rsid w:val="004D02D2"/>
    <w:rPr>
      <w:rFonts w:cs="Times New Roman"/>
      <w:sz w:val="14"/>
    </w:rPr>
  </w:style>
  <w:style w:type="paragraph" w:customStyle="1" w:styleId="Firmierung">
    <w:name w:val="Firmierung"/>
    <w:basedOn w:val="Normal"/>
    <w:uiPriority w:val="18"/>
    <w:qFormat/>
    <w:rsid w:val="00E81F98"/>
    <w:pPr>
      <w:spacing w:line="190" w:lineRule="atLeast"/>
    </w:pPr>
    <w:rPr>
      <w:b/>
      <w:sz w:val="14"/>
    </w:rPr>
  </w:style>
  <w:style w:type="paragraph" w:customStyle="1" w:styleId="Nummerierungberschrift1">
    <w:name w:val="Nummerierung Überschrift 1"/>
    <w:basedOn w:val="Titre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Titre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Titre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TableauNormal"/>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Textedelespacerserv">
    <w:name w:val="Placeholder Text"/>
    <w:basedOn w:val="Policepardfaut"/>
    <w:uiPriority w:val="30"/>
    <w:semiHidden/>
    <w:rsid w:val="00F22551"/>
    <w:rPr>
      <w:rFonts w:cs="Times New Roman"/>
      <w:vanish/>
      <w:color w:val="0A0A0A"/>
      <w:shd w:val="clear" w:color="auto" w:fill="FCD5D5"/>
    </w:rPr>
  </w:style>
  <w:style w:type="character" w:styleId="Appelnotedebasdep">
    <w:name w:val="footnote reference"/>
    <w:basedOn w:val="Policepardfaut"/>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Textedebulles">
    <w:name w:val="Balloon Text"/>
    <w:basedOn w:val="Normal"/>
    <w:link w:val="TextedebullesCar"/>
    <w:uiPriority w:val="99"/>
    <w:semiHidden/>
    <w:unhideWhenUsed/>
    <w:rsid w:val="00CE373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E3731"/>
    <w:rPr>
      <w:rFonts w:ascii="Tahoma" w:hAnsi="Tahoma" w:cs="Times New Roman"/>
      <w:sz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style>
  <w:style w:type="character" w:customStyle="1" w:styleId="TabellenkopfZchn">
    <w:name w:val="Tabellenkopf Zchn"/>
    <w:link w:val="Tabellenkopf"/>
    <w:uiPriority w:val="19"/>
    <w:locked/>
    <w:rsid w:val="0059079A"/>
    <w:rPr>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b/>
    </w:rPr>
  </w:style>
  <w:style w:type="character" w:customStyle="1" w:styleId="TabellenuntertitelZahlenZchn">
    <w:name w:val="Tabellenuntertitel Zahlen Zchn"/>
    <w:link w:val="TabellenuntertitelZahlen"/>
    <w:uiPriority w:val="19"/>
    <w:locked/>
    <w:rsid w:val="0059079A"/>
    <w:rPr>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 w:type="paragraph" w:styleId="Listepuces">
    <w:name w:val="List Bullet"/>
    <w:basedOn w:val="Normal"/>
    <w:uiPriority w:val="99"/>
    <w:unhideWhenUsed/>
    <w:rsid w:val="009D0DA3"/>
    <w:pPr>
      <w:numPr>
        <w:numId w:val="6"/>
      </w:numPr>
      <w:contextualSpacing/>
    </w:pPr>
  </w:style>
  <w:style w:type="character" w:styleId="Marquedecommentaire">
    <w:name w:val="annotation reference"/>
    <w:basedOn w:val="Policepardfaut"/>
    <w:uiPriority w:val="99"/>
    <w:semiHidden/>
    <w:unhideWhenUsed/>
    <w:rsid w:val="00FC6A5C"/>
    <w:rPr>
      <w:sz w:val="16"/>
      <w:szCs w:val="16"/>
    </w:rPr>
  </w:style>
  <w:style w:type="paragraph" w:styleId="Commentaire">
    <w:name w:val="annotation text"/>
    <w:basedOn w:val="Normal"/>
    <w:link w:val="CommentaireCar"/>
    <w:uiPriority w:val="99"/>
    <w:semiHidden/>
    <w:unhideWhenUsed/>
    <w:rsid w:val="00FC6A5C"/>
  </w:style>
  <w:style w:type="character" w:customStyle="1" w:styleId="CommentaireCar">
    <w:name w:val="Commentaire Car"/>
    <w:basedOn w:val="Policepardfaut"/>
    <w:link w:val="Commentaire"/>
    <w:uiPriority w:val="99"/>
    <w:semiHidden/>
    <w:rsid w:val="00FC6A5C"/>
    <w:rPr>
      <w:rFonts w:cs="Times New Roman"/>
      <w:color w:val="0A0A0A"/>
      <w:lang w:eastAsia="en-US"/>
    </w:rPr>
  </w:style>
  <w:style w:type="paragraph" w:styleId="Objetducommentaire">
    <w:name w:val="annotation subject"/>
    <w:basedOn w:val="Commentaire"/>
    <w:next w:val="Commentaire"/>
    <w:link w:val="ObjetducommentaireCar"/>
    <w:uiPriority w:val="99"/>
    <w:semiHidden/>
    <w:unhideWhenUsed/>
    <w:rsid w:val="00FC6A5C"/>
    <w:rPr>
      <w:b/>
      <w:bCs/>
    </w:rPr>
  </w:style>
  <w:style w:type="character" w:customStyle="1" w:styleId="ObjetducommentaireCar">
    <w:name w:val="Objet du commentaire Car"/>
    <w:basedOn w:val="CommentaireCar"/>
    <w:link w:val="Objetducommentaire"/>
    <w:uiPriority w:val="99"/>
    <w:semiHidden/>
    <w:rsid w:val="00FC6A5C"/>
    <w:rPr>
      <w:rFonts w:cs="Times New Roman"/>
      <w:b/>
      <w:bCs/>
      <w:color w:val="0A0A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72035">
      <w:bodyDiv w:val="1"/>
      <w:marLeft w:val="0"/>
      <w:marRight w:val="0"/>
      <w:marTop w:val="0"/>
      <w:marBottom w:val="0"/>
      <w:divBdr>
        <w:top w:val="none" w:sz="0" w:space="0" w:color="auto"/>
        <w:left w:val="none" w:sz="0" w:space="0" w:color="auto"/>
        <w:bottom w:val="none" w:sz="0" w:space="0" w:color="auto"/>
        <w:right w:val="none" w:sz="0" w:space="0" w:color="auto"/>
      </w:divBdr>
    </w:div>
    <w:div w:id="1371683144">
      <w:bodyDiv w:val="1"/>
      <w:marLeft w:val="0"/>
      <w:marRight w:val="0"/>
      <w:marTop w:val="0"/>
      <w:marBottom w:val="0"/>
      <w:divBdr>
        <w:top w:val="none" w:sz="0" w:space="0" w:color="auto"/>
        <w:left w:val="none" w:sz="0" w:space="0" w:color="auto"/>
        <w:bottom w:val="none" w:sz="0" w:space="0" w:color="auto"/>
        <w:right w:val="none" w:sz="0" w:space="0" w:color="auto"/>
      </w:divBdr>
    </w:div>
    <w:div w:id="1678994706">
      <w:marLeft w:val="0"/>
      <w:marRight w:val="0"/>
      <w:marTop w:val="0"/>
      <w:marBottom w:val="0"/>
      <w:divBdr>
        <w:top w:val="none" w:sz="0" w:space="0" w:color="auto"/>
        <w:left w:val="none" w:sz="0" w:space="0" w:color="auto"/>
        <w:bottom w:val="none" w:sz="0" w:space="0" w:color="auto"/>
        <w:right w:val="none" w:sz="0" w:space="0" w:color="auto"/>
      </w:divBdr>
    </w:div>
    <w:div w:id="1678994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enkind@kba-franc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3E50-E034-4FA6-990C-103C075D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986</Words>
  <Characters>5427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Firma</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(VMC)</dc:creator>
  <cp:lastModifiedBy>HERRENKIND SARAH</cp:lastModifiedBy>
  <cp:revision>29</cp:revision>
  <cp:lastPrinted>2021-04-14T12:31:00Z</cp:lastPrinted>
  <dcterms:created xsi:type="dcterms:W3CDTF">2021-04-26T13:38:00Z</dcterms:created>
  <dcterms:modified xsi:type="dcterms:W3CDTF">2022-03-18T12:45:00Z</dcterms:modified>
</cp:coreProperties>
</file>