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A07ED9" w:rsidRDefault="00584EAD" w:rsidP="00677B21">
      <w:pPr>
        <w:pStyle w:val="Titel"/>
        <w:spacing w:before="0" w:afterLines="200" w:after="480"/>
      </w:pPr>
      <w:r w:rsidRPr="00A07ED9">
        <w:t>Presseinformation</w:t>
      </w:r>
    </w:p>
    <w:p w:rsidR="006B0FD6" w:rsidRDefault="006B0FD6" w:rsidP="00584EAD">
      <w:pPr>
        <w:spacing w:after="240"/>
        <w:rPr>
          <w:rFonts w:asciiTheme="majorHAnsi" w:eastAsiaTheme="majorEastAsia" w:hAnsiTheme="majorHAnsi" w:cstheme="majorBidi"/>
          <w:b/>
          <w:bCs/>
          <w:color w:val="002355" w:themeColor="text2"/>
          <w:sz w:val="40"/>
          <w:szCs w:val="40"/>
        </w:rPr>
      </w:pPr>
      <w:r w:rsidRPr="006B0FD6">
        <w:rPr>
          <w:rFonts w:asciiTheme="majorHAnsi" w:eastAsiaTheme="majorEastAsia" w:hAnsiTheme="majorHAnsi" w:cstheme="majorBidi"/>
          <w:b/>
          <w:bCs/>
          <w:color w:val="002355" w:themeColor="text2"/>
          <w:sz w:val="40"/>
          <w:szCs w:val="40"/>
        </w:rPr>
        <w:t>Durst und Koenig &amp; Bauer berufen Robert Stabler an die Spitze des neuen Gemeinschaftsunternehmens für digitale Verpackungsdrucksysteme</w:t>
      </w:r>
    </w:p>
    <w:p w:rsidR="006B0FD6" w:rsidRPr="006B0FD6" w:rsidRDefault="006B0FD6" w:rsidP="00584EAD">
      <w:pPr>
        <w:spacing w:after="240"/>
      </w:pPr>
    </w:p>
    <w:p w:rsidR="006B0FD6" w:rsidRPr="006B0FD6" w:rsidRDefault="006B0FD6" w:rsidP="006B0FD6">
      <w:pPr>
        <w:spacing w:after="240"/>
      </w:pPr>
      <w:r w:rsidRPr="006B0FD6">
        <w:t>Würzburg</w:t>
      </w:r>
      <w:r w:rsidR="00584EAD" w:rsidRPr="006B0FD6">
        <w:t xml:space="preserve">, </w:t>
      </w:r>
      <w:r w:rsidRPr="006B0FD6">
        <w:t>09.07.2019</w:t>
      </w:r>
      <w:r w:rsidR="00584EAD" w:rsidRPr="006B0FD6">
        <w:br/>
      </w:r>
      <w:r w:rsidRPr="006B0FD6">
        <w:t>Robert Stabler ist neuer Geschäftsführer von Koenig &amp; Bauer Durst. Zum 1. August übernimmt er seine Aufgabe an der Spitze des Joint Ventures für Digitalmaschinen im Verpackungsdruck. Das Gemeinschaftsunternehmen wurde Anfang Mai nach Freigabe der kartellrechtlichen Vorschriften durch die zuständigen Behörden offiziell gegründet.</w:t>
      </w:r>
    </w:p>
    <w:p w:rsidR="006B0FD6" w:rsidRPr="006B0FD6" w:rsidRDefault="006B0FD6" w:rsidP="006B0FD6">
      <w:pPr>
        <w:spacing w:after="240"/>
      </w:pPr>
      <w:r w:rsidRPr="006B0FD6">
        <w:t xml:space="preserve">Robert Stabler verfügt über weltweite Erfahrung in Technologieunternehmen der grafischen Industrie und des Dokumentenmanagements. Der gebürtige Brite war vor seinem Wechsel zu Koenig &amp; Bauer Durst Senior </w:t>
      </w:r>
      <w:proofErr w:type="spellStart"/>
      <w:r w:rsidRPr="006B0FD6">
        <w:t>Vice</w:t>
      </w:r>
      <w:proofErr w:type="spellEnd"/>
      <w:r w:rsidRPr="006B0FD6">
        <w:t xml:space="preserve"> </w:t>
      </w:r>
      <w:proofErr w:type="spellStart"/>
      <w:r w:rsidRPr="006B0FD6">
        <w:t>President</w:t>
      </w:r>
      <w:proofErr w:type="spellEnd"/>
      <w:r w:rsidRPr="006B0FD6">
        <w:t xml:space="preserve"> bei Xerox </w:t>
      </w:r>
      <w:proofErr w:type="spellStart"/>
      <w:r w:rsidRPr="006B0FD6">
        <w:t>Continuous</w:t>
      </w:r>
      <w:proofErr w:type="spellEnd"/>
      <w:r w:rsidRPr="006B0FD6">
        <w:t xml:space="preserve"> Feed Business mit Sitz in Rochester, New York, USA. Zu seinen bisherigen Führungsposit</w:t>
      </w:r>
      <w:r w:rsidR="006C7094">
        <w:t>ionen gehörten darüber hinaus HP</w:t>
      </w:r>
      <w:r w:rsidRPr="006B0FD6">
        <w:t xml:space="preserve"> und Agfa.</w:t>
      </w:r>
    </w:p>
    <w:p w:rsidR="006B0FD6" w:rsidRPr="006B0FD6" w:rsidRDefault="006B0FD6" w:rsidP="006B0FD6">
      <w:pPr>
        <w:spacing w:after="240"/>
      </w:pPr>
      <w:r w:rsidRPr="006B0FD6">
        <w:t xml:space="preserve">Das Joint Venture widmet sich der gemeinsamen Entwicklung und Vermarktung von Single-Pass-Digitaldrucksystemen für die Faltschachtel- und Wellpappenindustrie. Koenig &amp; Bauer Durst wird seinen Sitz in Würzburg haben und eng mit dem globalen Netzwerk beider Muttergesellschaften zusammenarbeiten. Das Portfolio des Joint Ventures umfasst zunächst die Koenig &amp; Bauer </w:t>
      </w:r>
      <w:proofErr w:type="spellStart"/>
      <w:r w:rsidRPr="006B0FD6">
        <w:t>CorruJET</w:t>
      </w:r>
      <w:proofErr w:type="spellEnd"/>
      <w:r w:rsidRPr="006B0FD6">
        <w:t xml:space="preserve"> 170 und die Durst SPC 130 – einschließlich aller damit verbu</w:t>
      </w:r>
      <w:r w:rsidR="00EF6412">
        <w:t>ndenen Dienstleistungen und Verbrauchsmaterialien</w:t>
      </w:r>
      <w:r w:rsidRPr="006B0FD6">
        <w:t>. Zu den Aufgaben des neuen Unternehmens gehört auß</w:t>
      </w:r>
      <w:r w:rsidR="00EF6412">
        <w:t xml:space="preserve">erdem die Entwicklung der digitalen Bogendruckmaschine </w:t>
      </w:r>
      <w:proofErr w:type="spellStart"/>
      <w:r w:rsidRPr="006B0FD6">
        <w:t>VariJET</w:t>
      </w:r>
      <w:proofErr w:type="spellEnd"/>
      <w:r w:rsidRPr="006B0FD6">
        <w:t xml:space="preserve"> 106. </w:t>
      </w:r>
    </w:p>
    <w:p w:rsidR="006B0FD6" w:rsidRPr="006B0FD6" w:rsidRDefault="006B0FD6" w:rsidP="006B0FD6">
      <w:pPr>
        <w:spacing w:after="240"/>
      </w:pPr>
      <w:r w:rsidRPr="006B0FD6">
        <w:t>„Ich freue mich sehr, diese neue Herausforderung in den Märkten für Faltschachteln und Wellpappenverpackungen anzunehmen“, sagte Stabler. „Beide sind reif für die digitale Transformation. Durch kleinere Auflagen verlangt die Branche nach kostengünstigen, kurzfristigen und individuellen Lösungen. Wir vereinen die Kompetenzen von Koenig &amp; Bauer und Durst, um die besten Technologien zu entwickeln. Durst mit seiner Expertise im Bereich Digital Imaging, bei Produktionssystemen, Farben und der Softwareintegration, Koenig &amp; Bauer mit seinem Know-how im Bereich der M</w:t>
      </w:r>
      <w:r w:rsidR="005204F7">
        <w:t xml:space="preserve">echanik, der Arbeitszyklen und </w:t>
      </w:r>
      <w:r w:rsidRPr="006B0FD6">
        <w:t>des Maschinenbaus sowie die hervorragende Markteinführungskompetenz beider Teams gehören zum Erfolgsrezept des Joint Ventures.“</w:t>
      </w:r>
    </w:p>
    <w:p w:rsidR="006B0FD6" w:rsidRPr="006B0FD6" w:rsidRDefault="006B0FD6" w:rsidP="006B0FD6">
      <w:pPr>
        <w:spacing w:after="240"/>
      </w:pPr>
      <w:r w:rsidRPr="006B0FD6">
        <w:t>Christoph Gamper, CEO der Durst-Gruppe,</w:t>
      </w:r>
      <w:r w:rsidR="006C7094">
        <w:t xml:space="preserve"> unterstrich</w:t>
      </w:r>
      <w:r w:rsidRPr="006B0FD6">
        <w:t>: „Wir begrüßen Robert Stabler, der eine beeindruckende Erfolgsgeschichte vorweisen kann, eine inspirierende Führungskraft ist und über ein proaktives Change Management sowie umfangreiche Erfahrung in der Erschließung neuer Märkte verfügt. Das Team, das wir für das Joint Venture bilden, wird Lösungen für Märkte liefern, in denen digitale Produktionslinien große Chancen für die Faltschachtel- und Wellpappenindustrie bieten.“</w:t>
      </w:r>
    </w:p>
    <w:p w:rsidR="00584EAD" w:rsidRDefault="006B0FD6" w:rsidP="006B0FD6">
      <w:pPr>
        <w:spacing w:after="240"/>
      </w:pPr>
      <w:r w:rsidRPr="006B0FD6">
        <w:lastRenderedPageBreak/>
        <w:t xml:space="preserve">Claus Bolza-Schünemann, Vorstandsvorsitzender der Koenig &amp; Bauer AG, kommentierte: „Dies ist der Beginn von etwas ganz Besonderem in der Druck- und Verpackungsindustrie. Wir sind unglaublich begeistert von den vor uns liegenden Möglichkeiten und zuversichtlich, ein hervorragendes Team unter der Leitung von Robert Stabler </w:t>
      </w:r>
      <w:r w:rsidR="006C7094">
        <w:t>aufbauen</w:t>
      </w:r>
      <w:r w:rsidRPr="006B0FD6">
        <w:t xml:space="preserve"> zu könn</w:t>
      </w:r>
      <w:r w:rsidR="005204F7">
        <w:t xml:space="preserve">en. Die Kombination aus Technologiekompetenz und Marktkenntnis bietet </w:t>
      </w:r>
      <w:r w:rsidRPr="006B0FD6">
        <w:t xml:space="preserve">unseren Kunden Produkte auf dem neuesten Stand der Technik, optimierte Lösungen sowie einen </w:t>
      </w:r>
      <w:r w:rsidR="006C7094">
        <w:t>reibungslosen</w:t>
      </w:r>
      <w:r w:rsidRPr="006B0FD6">
        <w:t xml:space="preserve"> Service und Support</w:t>
      </w:r>
      <w:r w:rsidR="005204F7">
        <w:t>.</w:t>
      </w:r>
      <w:r w:rsidRPr="006B0FD6">
        <w:t>“</w:t>
      </w:r>
    </w:p>
    <w:p w:rsidR="00D1156A" w:rsidRDefault="00D1156A" w:rsidP="00D1156A">
      <w:pPr>
        <w:spacing w:after="240"/>
      </w:pPr>
      <w:r>
        <w:rPr>
          <w:b/>
        </w:rPr>
        <w:t>Pressekontakt:</w:t>
      </w:r>
      <w:r>
        <w:br/>
      </w:r>
      <w:hyperlink r:id="rId8" w:history="1">
        <w:r w:rsidRPr="00E94EE3">
          <w:rPr>
            <w:rStyle w:val="Hyperlink"/>
          </w:rPr>
          <w:t>dagmar.ringel@koenig-bauer.com</w:t>
        </w:r>
      </w:hyperlink>
    </w:p>
    <w:p w:rsidR="00D1156A" w:rsidRPr="008C2BC0" w:rsidRDefault="00D1156A" w:rsidP="00D1156A">
      <w:pPr>
        <w:pStyle w:val="berschrift4"/>
        <w:rPr>
          <w:lang w:val="de-DE"/>
        </w:rPr>
      </w:pPr>
      <w:r w:rsidRPr="008C2BC0">
        <w:rPr>
          <w:lang w:val="de-DE"/>
        </w:rPr>
        <w:t>Über Koenig &amp; Bauer</w:t>
      </w:r>
    </w:p>
    <w:p w:rsidR="00D1156A" w:rsidRDefault="00D1156A" w:rsidP="00D1156A">
      <w:pPr>
        <w:spacing w:after="240"/>
      </w:pPr>
      <w:r w:rsidRPr="00B933DB">
        <w:t xml:space="preserve">Koenig &amp; Bauer ist der älteste Druckmaschinenhersteller der Welt mit dem breitesten Produktprogramm der Branche. </w:t>
      </w:r>
      <w:r w:rsidRPr="001B3192">
        <w:t xml:space="preserve">Seit </w:t>
      </w:r>
      <w:r>
        <w:t xml:space="preserve">über </w:t>
      </w:r>
      <w:r w:rsidRPr="001B3192">
        <w:t>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2018</w:t>
      </w:r>
      <w:r w:rsidRPr="001B3192">
        <w:t xml:space="preserve"> </w:t>
      </w:r>
      <w:r>
        <w:t xml:space="preserve">erwirtschafteten die </w:t>
      </w:r>
      <w:r w:rsidRPr="001B3192">
        <w:t>5.</w:t>
      </w:r>
      <w:r>
        <w:t>7</w:t>
      </w:r>
      <w:r w:rsidRPr="001B3192">
        <w:t>00 hoch</w:t>
      </w:r>
      <w:r>
        <w:t xml:space="preserve"> </w:t>
      </w:r>
      <w:r w:rsidRPr="001B3192">
        <w:t xml:space="preserve">qualifizierten Mitarbeiterinnen und Mitarbeiter weltweit einen Jahresumsatz von über 1,2 Milliarden Euro. </w:t>
      </w:r>
    </w:p>
    <w:p w:rsidR="00D1156A" w:rsidRPr="00EC73CA" w:rsidRDefault="00D1156A" w:rsidP="00D1156A">
      <w:pPr>
        <w:spacing w:after="240"/>
      </w:pPr>
      <w:r>
        <w:t xml:space="preserve">Weitere Informationen unter </w:t>
      </w:r>
      <w:hyperlink r:id="rId9" w:history="1">
        <w:r w:rsidRPr="00584EAD">
          <w:rPr>
            <w:rStyle w:val="Hyperlink"/>
          </w:rPr>
          <w:t>www.koenig-bauer.com</w:t>
        </w:r>
      </w:hyperlink>
    </w:p>
    <w:p w:rsidR="00A07ED9" w:rsidRPr="00EF6412" w:rsidRDefault="00A07ED9" w:rsidP="00A07ED9">
      <w:pPr>
        <w:pStyle w:val="berschrift4"/>
        <w:rPr>
          <w:lang w:val="de-DE"/>
        </w:rPr>
      </w:pPr>
    </w:p>
    <w:p w:rsidR="00A07ED9" w:rsidRPr="00EF6412" w:rsidRDefault="00A07ED9" w:rsidP="00A07ED9">
      <w:pPr>
        <w:pStyle w:val="berschrift4"/>
        <w:rPr>
          <w:lang w:val="de-DE"/>
        </w:rPr>
      </w:pPr>
      <w:r w:rsidRPr="00EF6412">
        <w:rPr>
          <w:lang w:val="de-DE"/>
        </w:rPr>
        <w:t>Pressekontakt:</w:t>
      </w:r>
    </w:p>
    <w:p w:rsidR="00A07ED9" w:rsidRPr="00EF6412" w:rsidRDefault="00794966" w:rsidP="00A07ED9">
      <w:pPr>
        <w:spacing w:after="240"/>
        <w:rPr>
          <w:rFonts w:cs="Arial"/>
        </w:rPr>
      </w:pPr>
      <w:hyperlink r:id="rId10" w:history="1">
        <w:r w:rsidR="00A07ED9" w:rsidRPr="00D1156A">
          <w:rPr>
            <w:rStyle w:val="Hyperlink"/>
          </w:rPr>
          <w:t>press@durst-group.com</w:t>
        </w:r>
      </w:hyperlink>
    </w:p>
    <w:p w:rsidR="00A07ED9" w:rsidRPr="00F520A5" w:rsidRDefault="00794966" w:rsidP="00A07ED9">
      <w:pPr>
        <w:pStyle w:val="berschrift4"/>
      </w:pPr>
      <w:r>
        <w:rPr>
          <w:lang w:val="de-DE"/>
        </w:rPr>
        <w:t xml:space="preserve">Über </w:t>
      </w:r>
      <w:bookmarkStart w:id="0" w:name="_GoBack"/>
      <w:bookmarkEnd w:id="0"/>
      <w:r w:rsidR="00A07ED9" w:rsidRPr="00EF6412">
        <w:rPr>
          <w:lang w:val="de-DE"/>
        </w:rPr>
        <w:t>Durst</w:t>
      </w:r>
    </w:p>
    <w:p w:rsidR="00794966" w:rsidRDefault="00794966" w:rsidP="00794966">
      <w:pPr>
        <w:spacing w:after="240"/>
        <w:rPr>
          <w:lang w:val="de-AT"/>
        </w:rPr>
      </w:pPr>
      <w:r>
        <w:rPr>
          <w:lang w:val="de-AT"/>
        </w:rPr>
        <w:t>Durst ist ein weltweit führender Hersteller von zukunftsweisenden digitalen Produktionstechnologien. In den tätigen Bereichen ist Durst die erste Wahl und ein bevorzugter Partner für die Transformation und Digitalisierung von industriellen Produktionsprozessen. Durst ist ein Familienunternehmen mit einer 80-jährigen Historie, in der Innovationskraft, Kundenorientierung, Nachhaltigkeit und Qualität die zentralen Werte darstellen.</w:t>
      </w:r>
    </w:p>
    <w:p w:rsidR="00794966" w:rsidRDefault="00794966" w:rsidP="00794966">
      <w:pPr>
        <w:spacing w:after="240"/>
        <w:rPr>
          <w:lang w:val="de-AT"/>
        </w:rPr>
      </w:pPr>
      <w:r>
        <w:rPr>
          <w:lang w:val="de-AT"/>
        </w:rPr>
        <w:t xml:space="preserve">Weitere Informationen finden Sie unter </w:t>
      </w:r>
      <w:hyperlink r:id="rId11" w:history="1">
        <w:r>
          <w:rPr>
            <w:rStyle w:val="Hyperlink"/>
            <w:lang w:val="de-AT"/>
          </w:rPr>
          <w:t>www.durst-group.com</w:t>
        </w:r>
      </w:hyperlink>
      <w:r>
        <w:rPr>
          <w:lang w:val="de-AT"/>
        </w:rPr>
        <w:t xml:space="preserve">. </w:t>
      </w:r>
    </w:p>
    <w:p w:rsidR="00A07ED9" w:rsidRPr="00794966" w:rsidRDefault="00A07ED9" w:rsidP="006B0FD6">
      <w:pPr>
        <w:spacing w:after="240"/>
      </w:pPr>
    </w:p>
    <w:sectPr w:rsidR="00A07ED9" w:rsidRPr="00794966" w:rsidSect="00EC73C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794966"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6B0FD6" w:rsidRPr="006B0FD6">
          <w:t>Durst und Koenig &amp; Bauer berufen Robert Stabler an die Spitze des neuen Gemeinschaftsunternehmens für digitale Verpackungsdrucksysteme</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794966"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6B0FD6">
          <w:t>Durst und Koenig &amp; Bauer berufen Robert Stabler an die Spitze des neuen Gemeinschaftsunternehmens für digitale Verpackungsdrucksysteme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04F7"/>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6B0FD6"/>
    <w:rsid w:val="006C7094"/>
    <w:rsid w:val="00704DFC"/>
    <w:rsid w:val="00722296"/>
    <w:rsid w:val="00733B90"/>
    <w:rsid w:val="0074617A"/>
    <w:rsid w:val="00781882"/>
    <w:rsid w:val="00787DD5"/>
    <w:rsid w:val="00794966"/>
    <w:rsid w:val="007A0146"/>
    <w:rsid w:val="007A1916"/>
    <w:rsid w:val="007C5289"/>
    <w:rsid w:val="007C5C86"/>
    <w:rsid w:val="007D0BC7"/>
    <w:rsid w:val="007E23ED"/>
    <w:rsid w:val="007F034C"/>
    <w:rsid w:val="008042E3"/>
    <w:rsid w:val="00854099"/>
    <w:rsid w:val="00866F90"/>
    <w:rsid w:val="008A14C6"/>
    <w:rsid w:val="008C2BC0"/>
    <w:rsid w:val="008C5FFE"/>
    <w:rsid w:val="009229D0"/>
    <w:rsid w:val="00953661"/>
    <w:rsid w:val="009870F4"/>
    <w:rsid w:val="0099606A"/>
    <w:rsid w:val="009B10BB"/>
    <w:rsid w:val="009E29CD"/>
    <w:rsid w:val="009E7CEF"/>
    <w:rsid w:val="00A07ED9"/>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4F56"/>
    <w:rsid w:val="00BF6AC1"/>
    <w:rsid w:val="00C275C9"/>
    <w:rsid w:val="00C66DA1"/>
    <w:rsid w:val="00C97C18"/>
    <w:rsid w:val="00CD0A11"/>
    <w:rsid w:val="00CE7598"/>
    <w:rsid w:val="00D1156A"/>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73CA"/>
    <w:rsid w:val="00EF6412"/>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st-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press@durst-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4AB0-25F4-457D-BACF-501B86C4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Durst und Koenig &amp; Bauer berufen Robert Stabler an die Spitze des neuen Gemeinschaftsunternehmens für digitale Verpackungsdrucksysteme</vt:lpstr>
    </vt:vector>
  </TitlesOfParts>
  <Company>Koenig &amp; Bauer</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Durst und Koenig &amp; Bauer berufen Robert Stabler an die Spitze des neuen Gemeinschaftsunternehmens für digitale Verpackungsdrucksysteme</dc:title>
  <dc:creator>Bausenwein, Linda (ZM)</dc:creator>
  <dc:description>Optimiert für Word 2016</dc:description>
  <cp:lastModifiedBy>Bausenwein, Linda (ZM)</cp:lastModifiedBy>
  <cp:revision>6</cp:revision>
  <dcterms:created xsi:type="dcterms:W3CDTF">2019-07-08T09:01:00Z</dcterms:created>
  <dcterms:modified xsi:type="dcterms:W3CDTF">2019-07-09T07:37:00Z</dcterms:modified>
</cp:coreProperties>
</file>